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926E" w14:textId="77777777" w:rsidR="003B78E4" w:rsidRPr="003B78E4" w:rsidRDefault="003B78E4" w:rsidP="003B78E4">
      <w:pPr>
        <w:spacing w:after="0" w:line="360" w:lineRule="exact"/>
        <w:jc w:val="center"/>
        <w:rPr>
          <w:rFonts w:ascii="Roc Grotesk" w:hAnsi="Roc Grotesk" w:cs="Arial"/>
          <w:b/>
          <w:bCs/>
          <w:lang w:val="pt-BR"/>
        </w:rPr>
      </w:pPr>
      <w:r w:rsidRPr="003B78E4">
        <w:rPr>
          <w:rFonts w:ascii="Roc Grotesk" w:hAnsi="Roc Grotesk" w:cs="Arial"/>
          <w:b/>
          <w:bCs/>
          <w:lang w:val="pt-BR"/>
        </w:rPr>
        <w:t>INSTRUÇÕES PARA VOTO POR ESCRITO</w:t>
      </w:r>
    </w:p>
    <w:p w14:paraId="439C5695" w14:textId="77777777" w:rsidR="003B78E4" w:rsidRPr="003B78E4" w:rsidRDefault="003B78E4" w:rsidP="003B78E4">
      <w:pPr>
        <w:spacing w:after="0" w:line="360" w:lineRule="exact"/>
        <w:rPr>
          <w:rFonts w:ascii="Roc Grotesk" w:hAnsi="Roc Grotesk" w:cs="Arial"/>
          <w:lang w:val="pt-BR"/>
        </w:rPr>
      </w:pPr>
    </w:p>
    <w:p w14:paraId="5FB27D0D" w14:textId="77777777" w:rsidR="003B78E4" w:rsidRPr="003B78E4" w:rsidRDefault="003B78E4" w:rsidP="003B78E4">
      <w:pPr>
        <w:spacing w:after="0" w:line="360" w:lineRule="exact"/>
        <w:rPr>
          <w:rFonts w:ascii="Roc Grotesk" w:hAnsi="Roc Grotesk" w:cs="Arial"/>
          <w:b/>
          <w:bCs/>
          <w:lang w:val="pt-BR"/>
        </w:rPr>
      </w:pPr>
      <w:r w:rsidRPr="003B78E4">
        <w:rPr>
          <w:rFonts w:ascii="Roc Grotesk" w:hAnsi="Roc Grotesk" w:cs="Arial"/>
          <w:b/>
          <w:bCs/>
          <w:lang w:val="pt-BR"/>
        </w:rPr>
        <w:t>Passo 1:</w:t>
      </w:r>
      <w:r w:rsidRPr="003B78E4">
        <w:rPr>
          <w:rFonts w:ascii="Roc Grotesk" w:hAnsi="Roc Grotesk" w:cs="Arial"/>
          <w:b/>
          <w:bCs/>
          <w:lang w:val="pt-BR"/>
        </w:rPr>
        <w:tab/>
      </w:r>
    </w:p>
    <w:p w14:paraId="5D743D47"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 xml:space="preserve">Preencher todos os campos marcados em cinza. </w:t>
      </w:r>
    </w:p>
    <w:p w14:paraId="4F5FB9AA"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Em cada campo de voto deve constar apenas uma escolha.</w:t>
      </w:r>
    </w:p>
    <w:p w14:paraId="266285AD"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ab/>
      </w:r>
    </w:p>
    <w:p w14:paraId="2CAF0C4D" w14:textId="2A21EFD8" w:rsidR="003B78E4" w:rsidRPr="003B78E4" w:rsidRDefault="003B78E4" w:rsidP="003B78E4">
      <w:pPr>
        <w:spacing w:after="0" w:line="360" w:lineRule="exact"/>
        <w:rPr>
          <w:rFonts w:ascii="Roc Grotesk" w:hAnsi="Roc Grotesk" w:cs="Arial"/>
          <w:lang w:val="pt-BR"/>
        </w:rPr>
      </w:pPr>
      <w:r w:rsidRPr="003B78E4">
        <w:rPr>
          <w:rFonts w:ascii="Roc Grotesk" w:hAnsi="Roc Grotesk" w:cs="Arial"/>
          <w:b/>
          <w:bCs/>
          <w:lang w:val="pt-BR"/>
        </w:rPr>
        <w:t>Passo 2:</w:t>
      </w:r>
      <w:r w:rsidRPr="003B78E4">
        <w:rPr>
          <w:rFonts w:ascii="Roc Grotesk" w:hAnsi="Roc Grotesk" w:cs="Arial"/>
          <w:lang w:val="pt-BR"/>
        </w:rPr>
        <w:tab/>
        <w:t>Imprimir o voto e assinar.</w:t>
      </w:r>
    </w:p>
    <w:p w14:paraId="5277A044" w14:textId="77777777" w:rsidR="003B78E4" w:rsidRPr="003B78E4" w:rsidRDefault="003B78E4" w:rsidP="003B78E4">
      <w:pPr>
        <w:spacing w:after="0" w:line="360" w:lineRule="exact"/>
        <w:rPr>
          <w:rFonts w:ascii="Roc Grotesk" w:hAnsi="Roc Grotesk" w:cs="Arial"/>
          <w:lang w:val="pt-BR"/>
        </w:rPr>
      </w:pPr>
    </w:p>
    <w:p w14:paraId="524C36AE" w14:textId="72FAFF8B" w:rsidR="003B78E4" w:rsidRPr="003B78E4" w:rsidRDefault="003B78E4" w:rsidP="003B78E4">
      <w:pPr>
        <w:spacing w:after="0" w:line="360" w:lineRule="exact"/>
        <w:ind w:left="1410" w:hanging="1410"/>
        <w:rPr>
          <w:rFonts w:ascii="Roc Grotesk" w:hAnsi="Roc Grotesk" w:cs="Arial"/>
          <w:lang w:val="pt-BR"/>
        </w:rPr>
      </w:pPr>
      <w:r w:rsidRPr="003B78E4">
        <w:rPr>
          <w:rFonts w:ascii="Roc Grotesk" w:hAnsi="Roc Grotesk" w:cs="Arial"/>
          <w:b/>
          <w:bCs/>
          <w:lang w:val="pt-BR"/>
        </w:rPr>
        <w:t>Passo 3:</w:t>
      </w:r>
      <w:r w:rsidRPr="003B78E4">
        <w:rPr>
          <w:rFonts w:ascii="Roc Grotesk" w:hAnsi="Roc Grotesk" w:cs="Arial"/>
          <w:lang w:val="pt-BR"/>
        </w:rPr>
        <w:tab/>
        <w:t>Enviar o voto para a Rio Bravo por correio ou e-mail, junto com cópia de documentação do cotista:</w:t>
      </w:r>
    </w:p>
    <w:p w14:paraId="50DA9337" w14:textId="77777777" w:rsidR="003B78E4" w:rsidRPr="003B78E4" w:rsidRDefault="003B78E4" w:rsidP="00377FE0">
      <w:pPr>
        <w:spacing w:after="0" w:line="360" w:lineRule="exact"/>
        <w:jc w:val="both"/>
        <w:rPr>
          <w:rFonts w:ascii="Roc Grotesk" w:hAnsi="Roc Grotesk" w:cs="Arial"/>
          <w:lang w:val="pt-BR"/>
        </w:rPr>
      </w:pPr>
    </w:p>
    <w:p w14:paraId="5499D058" w14:textId="77777777" w:rsidR="003B78E4" w:rsidRPr="003B78E4" w:rsidRDefault="003B78E4" w:rsidP="00377FE0">
      <w:pPr>
        <w:spacing w:after="0" w:line="360" w:lineRule="exact"/>
        <w:jc w:val="both"/>
        <w:rPr>
          <w:rFonts w:ascii="Roc Grotesk" w:hAnsi="Roc Grotesk" w:cs="Arial"/>
          <w:b/>
          <w:bCs/>
          <w:u w:val="single"/>
          <w:lang w:val="pt-BR"/>
        </w:rPr>
      </w:pPr>
      <w:r w:rsidRPr="003B78E4">
        <w:rPr>
          <w:rFonts w:ascii="Roc Grotesk" w:hAnsi="Roc Grotesk" w:cs="Arial"/>
          <w:b/>
          <w:bCs/>
          <w:u w:val="single"/>
          <w:lang w:val="pt-BR"/>
        </w:rPr>
        <w:t>E-mail</w:t>
      </w:r>
    </w:p>
    <w:p w14:paraId="2BDAAB7E" w14:textId="7D92E491" w:rsidR="003B78E4"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Digitalizar o voto assinado e enviar para o e-mail</w:t>
      </w:r>
      <w:r>
        <w:rPr>
          <w:rFonts w:ascii="Roc Grotesk" w:hAnsi="Roc Grotesk" w:cs="Arial"/>
          <w:lang w:val="pt-BR"/>
        </w:rPr>
        <w:t xml:space="preserve"> </w:t>
      </w:r>
      <w:hyperlink r:id="rId11" w:history="1">
        <w:r w:rsidRPr="00680307">
          <w:rPr>
            <w:rStyle w:val="Hyperlink"/>
            <w:rFonts w:ascii="Roc Grotesk" w:hAnsi="Roc Grotesk" w:cs="Arial"/>
            <w:lang w:val="pt-BR"/>
          </w:rPr>
          <w:t>ri@riobravo.com.br</w:t>
        </w:r>
      </w:hyperlink>
      <w:r w:rsidRPr="00061250">
        <w:rPr>
          <w:rFonts w:ascii="Roc Grotesk" w:hAnsi="Roc Grotesk" w:cs="Arial"/>
          <w:lang w:val="pt-BR"/>
        </w:rPr>
        <w:t xml:space="preserve"> j</w:t>
      </w:r>
      <w:r>
        <w:rPr>
          <w:rFonts w:ascii="Roc Grotesk" w:hAnsi="Roc Grotesk" w:cs="Arial"/>
          <w:lang w:val="pt-BR"/>
        </w:rPr>
        <w:t>unto com um documento de identificação e documento que evidencie poderes em caso de procurador, conforme as instruções gerais abaixo</w:t>
      </w:r>
      <w:r w:rsidRPr="003B78E4">
        <w:rPr>
          <w:rFonts w:ascii="Roc Grotesk" w:hAnsi="Roc Grotesk" w:cs="Arial"/>
          <w:lang w:val="pt-BR"/>
        </w:rPr>
        <w:t>.</w:t>
      </w:r>
    </w:p>
    <w:p w14:paraId="1D5FC19A" w14:textId="77777777" w:rsidR="003B78E4" w:rsidRPr="003B78E4" w:rsidRDefault="003B78E4" w:rsidP="00377FE0">
      <w:pPr>
        <w:spacing w:after="0" w:line="360" w:lineRule="exact"/>
        <w:jc w:val="both"/>
        <w:rPr>
          <w:rFonts w:ascii="Roc Grotesk" w:hAnsi="Roc Grotesk" w:cs="Arial"/>
          <w:lang w:val="pt-BR"/>
        </w:rPr>
      </w:pPr>
    </w:p>
    <w:p w14:paraId="6C4E954C" w14:textId="222A5BAD"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b/>
          <w:bCs/>
          <w:u w:val="single"/>
          <w:lang w:val="pt-BR"/>
        </w:rPr>
        <w:t>Correio</w:t>
      </w:r>
      <w:r>
        <w:rPr>
          <w:rFonts w:ascii="Roc Grotesk" w:hAnsi="Roc Grotesk" w:cs="Arial"/>
          <w:b/>
          <w:bCs/>
          <w:u w:val="single"/>
          <w:lang w:val="pt-BR"/>
        </w:rPr>
        <w:t>:</w:t>
      </w:r>
    </w:p>
    <w:p w14:paraId="1DC2692A" w14:textId="77777777"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 xml:space="preserve">A/C: </w:t>
      </w:r>
      <w:r w:rsidRPr="003B78E4">
        <w:rPr>
          <w:rFonts w:ascii="Roc Grotesk" w:hAnsi="Roc Grotesk" w:cs="Arial"/>
          <w:b/>
          <w:bCs/>
          <w:lang w:val="pt-BR"/>
        </w:rPr>
        <w:t>Rio Bravo Investimentos - Distribuidora de Títulos e Valores Mobiliários Ltda.</w:t>
      </w:r>
    </w:p>
    <w:p w14:paraId="4649411B" w14:textId="1710751A"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 xml:space="preserve">Ref.: </w:t>
      </w:r>
      <w:r w:rsidR="0010730E">
        <w:rPr>
          <w:rFonts w:ascii="Roc Grotesk" w:hAnsi="Roc Grotesk" w:cs="Arial"/>
          <w:lang w:val="pt-BR"/>
        </w:rPr>
        <w:t xml:space="preserve">Assembleia Geral </w:t>
      </w:r>
      <w:r w:rsidR="005050C5">
        <w:rPr>
          <w:rFonts w:ascii="Roc Grotesk" w:hAnsi="Roc Grotesk" w:cs="Arial"/>
          <w:lang w:val="pt-BR"/>
        </w:rPr>
        <w:t xml:space="preserve">Ordinária e </w:t>
      </w:r>
      <w:r w:rsidR="0010730E">
        <w:rPr>
          <w:rFonts w:ascii="Roc Grotesk" w:hAnsi="Roc Grotesk" w:cs="Arial"/>
          <w:lang w:val="pt-BR"/>
        </w:rPr>
        <w:t xml:space="preserve">Extraordinária </w:t>
      </w:r>
      <w:r w:rsidR="00377FE0">
        <w:rPr>
          <w:rFonts w:ascii="Roc Grotesk" w:hAnsi="Roc Grotesk" w:cs="Arial"/>
          <w:lang w:val="pt-BR"/>
        </w:rPr>
        <w:t xml:space="preserve">do </w:t>
      </w:r>
      <w:r w:rsidR="0010730E" w:rsidRPr="0002263F">
        <w:rPr>
          <w:rFonts w:ascii="Roc Grotesk" w:hAnsi="Roc Grotesk" w:cs="Arial"/>
          <w:b/>
          <w:bCs/>
          <w:lang w:val="pt-BR"/>
        </w:rPr>
        <w:t xml:space="preserve">FUNDO DE INVESTIMENTO IMOBILIÁRIO </w:t>
      </w:r>
      <w:r w:rsidR="00F64385">
        <w:rPr>
          <w:rFonts w:ascii="Roc Grotesk" w:hAnsi="Roc Grotesk" w:cs="Arial"/>
          <w:b/>
          <w:bCs/>
          <w:lang w:val="pt-BR"/>
        </w:rPr>
        <w:t>FCM</w:t>
      </w:r>
    </w:p>
    <w:p w14:paraId="03538247" w14:textId="3CC1E50F"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Avenida Chedid Jafet, nº 222, Bloco B, 3º andar</w:t>
      </w:r>
      <w:r w:rsidR="00F64385">
        <w:rPr>
          <w:rFonts w:ascii="Roc Grotesk" w:hAnsi="Roc Grotesk" w:cs="Arial"/>
          <w:lang w:val="pt-BR"/>
        </w:rPr>
        <w:t>, conjunto 32</w:t>
      </w:r>
      <w:r w:rsidRPr="003B78E4">
        <w:rPr>
          <w:rFonts w:ascii="Roc Grotesk" w:hAnsi="Roc Grotesk" w:cs="Arial"/>
          <w:lang w:val="pt-BR"/>
        </w:rPr>
        <w:t xml:space="preserve"> - Vila Olímpia</w:t>
      </w:r>
    </w:p>
    <w:p w14:paraId="35B98CA0" w14:textId="77777777"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CEP 04551-065 – São Paulo – SP</w:t>
      </w:r>
    </w:p>
    <w:p w14:paraId="2A549DC3" w14:textId="77777777" w:rsidR="003B78E4" w:rsidRPr="003B78E4" w:rsidRDefault="003B78E4" w:rsidP="003B78E4">
      <w:pPr>
        <w:spacing w:after="0" w:line="360" w:lineRule="exact"/>
        <w:rPr>
          <w:rFonts w:ascii="Roc Grotesk" w:hAnsi="Roc Grotesk" w:cs="Arial"/>
          <w:lang w:val="pt-BR"/>
        </w:rPr>
      </w:pPr>
    </w:p>
    <w:p w14:paraId="0E7C17F0" w14:textId="77777777" w:rsidR="003B78E4" w:rsidRPr="003B78E4" w:rsidRDefault="003B78E4" w:rsidP="00CD1BF1">
      <w:pPr>
        <w:spacing w:after="0" w:line="360" w:lineRule="exact"/>
        <w:jc w:val="center"/>
        <w:rPr>
          <w:rFonts w:ascii="Roc Grotesk" w:hAnsi="Roc Grotesk" w:cs="Arial"/>
          <w:lang w:val="pt-BR"/>
        </w:rPr>
      </w:pPr>
      <w:r w:rsidRPr="00CD1BF1">
        <w:rPr>
          <w:rFonts w:ascii="Roc Grotesk" w:hAnsi="Roc Grotesk" w:cs="Arial"/>
          <w:b/>
          <w:bCs/>
          <w:lang w:val="pt-BR"/>
        </w:rPr>
        <w:t>INSTRUÇÕES</w:t>
      </w:r>
      <w:r w:rsidRPr="003B78E4">
        <w:rPr>
          <w:rFonts w:ascii="Roc Grotesk" w:hAnsi="Roc Grotesk" w:cs="Arial"/>
          <w:lang w:val="pt-BR"/>
        </w:rPr>
        <w:t xml:space="preserve"> </w:t>
      </w:r>
      <w:r w:rsidRPr="00CD1BF1">
        <w:rPr>
          <w:rFonts w:ascii="Roc Grotesk" w:hAnsi="Roc Grotesk" w:cs="Arial"/>
          <w:b/>
          <w:bCs/>
          <w:lang w:val="pt-BR"/>
        </w:rPr>
        <w:t>GERAIS</w:t>
      </w:r>
    </w:p>
    <w:p w14:paraId="49AF04B0" w14:textId="77777777" w:rsidR="003B78E4" w:rsidRPr="003B78E4" w:rsidRDefault="003B78E4" w:rsidP="003B78E4">
      <w:pPr>
        <w:spacing w:after="0" w:line="360" w:lineRule="exact"/>
        <w:rPr>
          <w:rFonts w:ascii="Roc Grotesk" w:hAnsi="Roc Grotesk" w:cs="Arial"/>
          <w:lang w:val="pt-BR"/>
        </w:rPr>
      </w:pPr>
    </w:p>
    <w:p w14:paraId="1B8381CB" w14:textId="77777777" w:rsidR="00806FA7" w:rsidRDefault="00806FA7" w:rsidP="00806FA7">
      <w:pPr>
        <w:spacing w:after="0" w:line="360" w:lineRule="exact"/>
        <w:ind w:firstLine="708"/>
        <w:jc w:val="both"/>
        <w:rPr>
          <w:rFonts w:ascii="Roc Grotesk" w:hAnsi="Roc Grotesk" w:cs="Arial"/>
          <w:lang w:val="pt-BR"/>
        </w:rPr>
      </w:pPr>
      <w:r w:rsidRPr="0020604D">
        <w:rPr>
          <w:rFonts w:ascii="Roc Grotesk" w:hAnsi="Roc Grotesk" w:cs="Arial"/>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20604D">
        <w:rPr>
          <w:rFonts w:ascii="Roc Grotesk" w:hAnsi="Roc Grotesk" w:cs="Arial"/>
          <w:u w:val="single"/>
          <w:lang w:val="pt-BR"/>
        </w:rPr>
        <w:t>se Pessoas Físicas</w:t>
      </w:r>
      <w:r w:rsidRPr="0020604D">
        <w:rPr>
          <w:rFonts w:ascii="Roc Grotesk" w:hAnsi="Roc Grotesk" w:cs="Arial"/>
          <w:lang w:val="pt-BR"/>
        </w:rPr>
        <w:t xml:space="preserve">: documento de identificação com foto; (b) </w:t>
      </w:r>
      <w:r w:rsidRPr="0020604D">
        <w:rPr>
          <w:rFonts w:ascii="Roc Grotesk" w:hAnsi="Roc Grotesk" w:cs="Arial"/>
          <w:u w:val="single"/>
          <w:lang w:val="pt-BR"/>
        </w:rPr>
        <w:t>se Pessoas Jurídicas</w:t>
      </w:r>
      <w:r w:rsidRPr="0020604D">
        <w:rPr>
          <w:rFonts w:ascii="Roc Grotesk" w:hAnsi="Roc Grotesk" w:cs="Arial"/>
          <w:lang w:val="pt-BR"/>
        </w:rPr>
        <w:t>: cópia autenticada do último estatuto ou contrato social consolidado e da documentação societária outorgando poderes de representação, bem como documento de identificação com foto do(s) representante(s) legal(</w:t>
      </w:r>
      <w:proofErr w:type="spellStart"/>
      <w:r w:rsidRPr="0020604D">
        <w:rPr>
          <w:rFonts w:ascii="Roc Grotesk" w:hAnsi="Roc Grotesk" w:cs="Arial"/>
          <w:lang w:val="pt-BR"/>
        </w:rPr>
        <w:t>is</w:t>
      </w:r>
      <w:proofErr w:type="spellEnd"/>
      <w:r w:rsidRPr="0020604D">
        <w:rPr>
          <w:rFonts w:ascii="Roc Grotesk" w:hAnsi="Roc Grotesk" w:cs="Arial"/>
          <w:lang w:val="pt-BR"/>
        </w:rPr>
        <w:t xml:space="preserve">); (c) </w:t>
      </w:r>
      <w:r w:rsidRPr="0020604D">
        <w:rPr>
          <w:rFonts w:ascii="Roc Grotesk" w:hAnsi="Roc Grotesk" w:cs="Arial"/>
          <w:u w:val="single"/>
          <w:lang w:val="pt-BR"/>
        </w:rPr>
        <w:t>se Fundos de Investimento</w:t>
      </w:r>
      <w:r w:rsidRPr="0020604D">
        <w:rPr>
          <w:rFonts w:ascii="Roc Grotesk" w:hAnsi="Roc Grotesk" w:cs="Arial"/>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w:t>
      </w:r>
      <w:proofErr w:type="spellStart"/>
      <w:r w:rsidRPr="0020604D">
        <w:rPr>
          <w:rFonts w:ascii="Roc Grotesk" w:hAnsi="Roc Grotesk" w:cs="Arial"/>
          <w:lang w:val="pt-BR"/>
        </w:rPr>
        <w:t>is</w:t>
      </w:r>
      <w:proofErr w:type="spellEnd"/>
      <w:r w:rsidRPr="0020604D">
        <w:rPr>
          <w:rFonts w:ascii="Roc Grotesk" w:hAnsi="Roc Grotesk" w:cs="Arial"/>
          <w:lang w:val="pt-BR"/>
        </w:rPr>
        <w:t>). Caso o cotista seja representado por procurador este deverá apresentar o instrumento particular de mandato, sendo certo que o procurador deve estar legalmente constituído há menos de 1 (um) ano.</w:t>
      </w:r>
    </w:p>
    <w:p w14:paraId="75EE3207" w14:textId="77777777" w:rsidR="00FD3CE0" w:rsidRDefault="00FD3CE0" w:rsidP="00377FE0">
      <w:pPr>
        <w:spacing w:after="0" w:line="360" w:lineRule="exact"/>
        <w:jc w:val="center"/>
        <w:rPr>
          <w:rFonts w:ascii="Roc Grotesk" w:hAnsi="Roc Grotesk" w:cs="Arial"/>
          <w:b/>
          <w:bCs/>
          <w:lang w:val="pt-BR"/>
        </w:rPr>
      </w:pPr>
    </w:p>
    <w:p w14:paraId="476DDE60" w14:textId="77777777" w:rsidR="00FD3CE0" w:rsidRDefault="00FD3CE0" w:rsidP="00377FE0">
      <w:pPr>
        <w:spacing w:after="0" w:line="360" w:lineRule="exact"/>
        <w:jc w:val="center"/>
        <w:rPr>
          <w:rFonts w:ascii="Roc Grotesk" w:hAnsi="Roc Grotesk" w:cs="Arial"/>
          <w:b/>
          <w:bCs/>
          <w:lang w:val="pt-BR"/>
        </w:rPr>
      </w:pPr>
    </w:p>
    <w:p w14:paraId="53DEEF7D" w14:textId="77777777" w:rsidR="00FD3CE0" w:rsidRDefault="00FD3CE0" w:rsidP="00377FE0">
      <w:pPr>
        <w:spacing w:after="0" w:line="360" w:lineRule="exact"/>
        <w:jc w:val="center"/>
        <w:rPr>
          <w:rFonts w:ascii="Roc Grotesk" w:hAnsi="Roc Grotesk" w:cs="Arial"/>
          <w:b/>
          <w:bCs/>
          <w:lang w:val="pt-BR"/>
        </w:rPr>
      </w:pPr>
    </w:p>
    <w:p w14:paraId="4E02F6D6" w14:textId="5CF8E7BC" w:rsidR="00377FE0" w:rsidRPr="003B78E4" w:rsidRDefault="00377FE0" w:rsidP="00377FE0">
      <w:pPr>
        <w:spacing w:after="0" w:line="360" w:lineRule="exact"/>
        <w:jc w:val="center"/>
        <w:rPr>
          <w:rFonts w:ascii="Roc Grotesk" w:hAnsi="Roc Grotesk" w:cs="Arial"/>
          <w:lang w:val="pt-BR"/>
        </w:rPr>
      </w:pPr>
      <w:r>
        <w:rPr>
          <w:rFonts w:ascii="Roc Grotesk" w:hAnsi="Roc Grotesk" w:cs="Arial"/>
          <w:b/>
          <w:bCs/>
          <w:lang w:val="pt-BR"/>
        </w:rPr>
        <w:t>MODELO DE VOTO</w:t>
      </w:r>
    </w:p>
    <w:p w14:paraId="244EF111" w14:textId="77777777" w:rsidR="00377FE0" w:rsidRDefault="003B78E4" w:rsidP="00377FE0">
      <w:pPr>
        <w:spacing w:after="0" w:line="340" w:lineRule="exact"/>
        <w:contextualSpacing/>
        <w:jc w:val="right"/>
        <w:rPr>
          <w:rFonts w:ascii="Roc Grotesk" w:hAnsi="Roc Grotesk" w:cs="Arial"/>
          <w:lang w:val="pt-BR"/>
        </w:rPr>
      </w:pPr>
      <w:r w:rsidRPr="003B78E4">
        <w:rPr>
          <w:rFonts w:ascii="Roc Grotesk" w:hAnsi="Roc Grotesk" w:cs="Arial"/>
          <w:lang w:val="pt-BR"/>
        </w:rPr>
        <w:t> </w:t>
      </w:r>
    </w:p>
    <w:p w14:paraId="3AFE18F1" w14:textId="7307CC4A" w:rsidR="00377FE0" w:rsidRPr="00377FE0" w:rsidRDefault="00377FE0" w:rsidP="00377FE0">
      <w:pPr>
        <w:spacing w:after="0" w:line="360" w:lineRule="exact"/>
        <w:jc w:val="right"/>
        <w:rPr>
          <w:rFonts w:ascii="Roc Grotesk" w:hAnsi="Roc Grotesk" w:cs="Arial"/>
          <w:lang w:val="pt-BR"/>
        </w:rPr>
      </w:pPr>
      <w:r w:rsidRPr="00377FE0">
        <w:rPr>
          <w:rFonts w:ascii="Roc Grotesk" w:hAnsi="Roc Grotesk" w:cs="Arial"/>
          <w:lang w:val="pt-BR"/>
        </w:rPr>
        <w:fldChar w:fldCharType="begin"/>
      </w:r>
      <w:r w:rsidRPr="00377FE0">
        <w:rPr>
          <w:rFonts w:ascii="Roc Grotesk" w:hAnsi="Roc Grotesk" w:cs="Arial"/>
          <w:lang w:val="pt-BR"/>
        </w:rPr>
        <w:instrText xml:space="preserve"> USERADDRESS  \* MERGEFORMAT </w:instrText>
      </w:r>
      <w:r w:rsidRPr="00377FE0">
        <w:rPr>
          <w:rFonts w:ascii="Roc Grotesk" w:hAnsi="Roc Grotesk" w:cs="Arial"/>
          <w:lang w:val="pt-BR"/>
        </w:rPr>
        <w:fldChar w:fldCharType="end"/>
      </w:r>
      <w:r w:rsidRPr="00377FE0">
        <w:rPr>
          <w:rFonts w:ascii="Roc Grotesk" w:hAnsi="Roc Grotesk" w:cs="Arial"/>
          <w:lang w:val="pt-BR"/>
        </w:rPr>
        <w:fldChar w:fldCharType="begin">
          <w:ffData>
            <w:name w:val=""/>
            <w:enabled/>
            <w:calcOnExit w:val="0"/>
            <w:textInput>
              <w:default w:val="LOCAL"/>
            </w:textInput>
          </w:ffData>
        </w:fldChar>
      </w:r>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Local</w:t>
      </w:r>
      <w:r w:rsidRPr="00377FE0">
        <w:rPr>
          <w:rFonts w:ascii="Roc Grotesk" w:hAnsi="Roc Grotesk" w:cs="Arial"/>
          <w:lang w:val="pt-BR"/>
        </w:rPr>
        <w:fldChar w:fldCharType="end"/>
      </w:r>
      <w:r w:rsidRPr="00377FE0">
        <w:rPr>
          <w:rFonts w:ascii="Roc Grotesk" w:hAnsi="Roc Grotesk" w:cs="Arial"/>
          <w:lang w:val="pt-BR"/>
        </w:rPr>
        <w:t xml:space="preserve">, </w:t>
      </w:r>
      <w:r w:rsidRPr="00377FE0">
        <w:rPr>
          <w:rFonts w:ascii="Roc Grotesk" w:hAnsi="Roc Grotesk" w:cs="Arial"/>
          <w:lang w:val="pt-BR"/>
        </w:rPr>
        <w:fldChar w:fldCharType="begin">
          <w:ffData>
            <w:name w:val="Text14"/>
            <w:enabled/>
            <w:calcOnExit w:val="0"/>
            <w:textInput>
              <w:default w:val="DIA"/>
            </w:textInput>
          </w:ffData>
        </w:fldChar>
      </w:r>
      <w:bookmarkStart w:id="0" w:name="Text14"/>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dia</w:t>
      </w:r>
      <w:r w:rsidRPr="00377FE0">
        <w:rPr>
          <w:rFonts w:ascii="Roc Grotesk" w:hAnsi="Roc Grotesk" w:cs="Arial"/>
          <w:lang w:val="pt-BR"/>
        </w:rPr>
        <w:fldChar w:fldCharType="end"/>
      </w:r>
      <w:bookmarkEnd w:id="0"/>
      <w:r w:rsidRPr="00377FE0">
        <w:rPr>
          <w:rFonts w:ascii="Roc Grotesk" w:hAnsi="Roc Grotesk" w:cs="Arial"/>
          <w:lang w:val="pt-BR"/>
        </w:rPr>
        <w:t xml:space="preserve"> de </w:t>
      </w:r>
      <w:r w:rsidRPr="00377FE0">
        <w:rPr>
          <w:rFonts w:ascii="Roc Grotesk" w:hAnsi="Roc Grotesk" w:cs="Arial"/>
          <w:lang w:val="pt-BR"/>
        </w:rPr>
        <w:fldChar w:fldCharType="begin">
          <w:ffData>
            <w:name w:val="Text15"/>
            <w:enabled/>
            <w:calcOnExit w:val="0"/>
            <w:textInput>
              <w:default w:val="MÊS"/>
            </w:textInput>
          </w:ffData>
        </w:fldChar>
      </w:r>
      <w:bookmarkStart w:id="1" w:name="Text15"/>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mês</w:t>
      </w:r>
      <w:r w:rsidRPr="00377FE0">
        <w:rPr>
          <w:rFonts w:ascii="Roc Grotesk" w:hAnsi="Roc Grotesk" w:cs="Arial"/>
          <w:lang w:val="pt-BR"/>
        </w:rPr>
        <w:fldChar w:fldCharType="end"/>
      </w:r>
      <w:bookmarkEnd w:id="1"/>
      <w:r w:rsidRPr="00377FE0">
        <w:rPr>
          <w:rFonts w:ascii="Roc Grotesk" w:hAnsi="Roc Grotesk" w:cs="Arial"/>
          <w:lang w:val="pt-BR"/>
        </w:rPr>
        <w:t xml:space="preserve"> de </w:t>
      </w:r>
      <w:r w:rsidR="007C2F99">
        <w:rPr>
          <w:rFonts w:ascii="Roc Grotesk" w:hAnsi="Roc Grotesk" w:cs="Arial"/>
          <w:lang w:val="pt-BR"/>
        </w:rPr>
        <w:t>202</w:t>
      </w:r>
      <w:r w:rsidR="006B09F1">
        <w:rPr>
          <w:rFonts w:ascii="Roc Grotesk" w:hAnsi="Roc Grotesk" w:cs="Arial"/>
          <w:lang w:val="pt-BR"/>
        </w:rPr>
        <w:t>3</w:t>
      </w:r>
      <w:r w:rsidRPr="00377FE0">
        <w:rPr>
          <w:rFonts w:ascii="Roc Grotesk" w:hAnsi="Roc Grotesk" w:cs="Arial"/>
          <w:lang w:val="pt-BR"/>
        </w:rPr>
        <w:t>.</w:t>
      </w:r>
    </w:p>
    <w:p w14:paraId="579464B0" w14:textId="410FB948" w:rsidR="003B78E4" w:rsidRPr="003B78E4" w:rsidRDefault="003B78E4" w:rsidP="003B78E4">
      <w:pPr>
        <w:spacing w:after="0" w:line="360" w:lineRule="exact"/>
        <w:rPr>
          <w:rFonts w:ascii="Roc Grotesk" w:hAnsi="Roc Grotesk" w:cs="Arial"/>
          <w:lang w:val="pt-BR"/>
        </w:rPr>
      </w:pPr>
    </w:p>
    <w:p w14:paraId="03CC2649"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 xml:space="preserve">À </w:t>
      </w:r>
    </w:p>
    <w:p w14:paraId="49E5791D" w14:textId="77777777" w:rsidR="003B78E4" w:rsidRPr="00377FE0" w:rsidRDefault="003B78E4" w:rsidP="003B78E4">
      <w:pPr>
        <w:spacing w:after="0" w:line="360" w:lineRule="exact"/>
        <w:rPr>
          <w:rFonts w:ascii="Roc Grotesk" w:hAnsi="Roc Grotesk" w:cs="Arial"/>
          <w:b/>
          <w:bCs/>
          <w:lang w:val="pt-BR"/>
        </w:rPr>
      </w:pPr>
      <w:r w:rsidRPr="00377FE0">
        <w:rPr>
          <w:rFonts w:ascii="Roc Grotesk" w:hAnsi="Roc Grotesk" w:cs="Arial"/>
          <w:b/>
          <w:bCs/>
          <w:lang w:val="pt-BR"/>
        </w:rPr>
        <w:t>Rio Bravo Investimentos - Distribuidora de Títulos e Valores Mobiliários Ltda.</w:t>
      </w:r>
    </w:p>
    <w:p w14:paraId="03642907"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w:t>
      </w:r>
      <w:r w:rsidRPr="00377FE0">
        <w:rPr>
          <w:rFonts w:ascii="Roc Grotesk" w:hAnsi="Roc Grotesk" w:cs="Arial"/>
          <w:u w:val="single"/>
          <w:lang w:val="pt-BR"/>
        </w:rPr>
        <w:t>Rio Bravo</w:t>
      </w:r>
      <w:r w:rsidRPr="003B78E4">
        <w:rPr>
          <w:rFonts w:ascii="Roc Grotesk" w:hAnsi="Roc Grotesk" w:cs="Arial"/>
          <w:lang w:val="pt-BR"/>
        </w:rPr>
        <w:t>” ou “</w:t>
      </w:r>
      <w:r w:rsidRPr="00377FE0">
        <w:rPr>
          <w:rFonts w:ascii="Roc Grotesk" w:hAnsi="Roc Grotesk" w:cs="Arial"/>
          <w:u w:val="single"/>
          <w:lang w:val="pt-BR"/>
        </w:rPr>
        <w:t>Administradora</w:t>
      </w:r>
      <w:r w:rsidRPr="003B78E4">
        <w:rPr>
          <w:rFonts w:ascii="Roc Grotesk" w:hAnsi="Roc Grotesk" w:cs="Arial"/>
          <w:lang w:val="pt-BR"/>
        </w:rPr>
        <w:t xml:space="preserve">”) </w:t>
      </w:r>
    </w:p>
    <w:p w14:paraId="34869CB4" w14:textId="60E3B4CC"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 xml:space="preserve">Avenida Chedid Jafet, nº 222, Bloco B, 3º andar, </w:t>
      </w:r>
      <w:r w:rsidR="00377FE0">
        <w:rPr>
          <w:rFonts w:ascii="Roc Grotesk" w:hAnsi="Roc Grotesk" w:cs="Arial"/>
          <w:lang w:val="pt-BR"/>
        </w:rPr>
        <w:t xml:space="preserve">conjunto 32, </w:t>
      </w:r>
      <w:r w:rsidRPr="003B78E4">
        <w:rPr>
          <w:rFonts w:ascii="Roc Grotesk" w:hAnsi="Roc Grotesk" w:cs="Arial"/>
          <w:lang w:val="pt-BR"/>
        </w:rPr>
        <w:t>Vila Olímpia</w:t>
      </w:r>
    </w:p>
    <w:p w14:paraId="2B3670D8"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CEP 04551-065 – São Paulo - SP</w:t>
      </w:r>
    </w:p>
    <w:p w14:paraId="6293E4EF" w14:textId="77777777" w:rsidR="003B78E4" w:rsidRPr="003B78E4" w:rsidRDefault="003B78E4" w:rsidP="003B78E4">
      <w:pPr>
        <w:spacing w:after="0" w:line="360" w:lineRule="exact"/>
        <w:rPr>
          <w:rFonts w:ascii="Roc Grotesk" w:hAnsi="Roc Grotesk" w:cs="Arial"/>
          <w:lang w:val="pt-BR"/>
        </w:rPr>
      </w:pPr>
    </w:p>
    <w:p w14:paraId="5EC29630" w14:textId="6E948396" w:rsidR="003B78E4" w:rsidRPr="003B78E4" w:rsidRDefault="003B78E4" w:rsidP="004E42BF">
      <w:pPr>
        <w:spacing w:after="0" w:line="360" w:lineRule="exact"/>
        <w:ind w:left="705" w:hanging="705"/>
        <w:jc w:val="both"/>
        <w:rPr>
          <w:rFonts w:ascii="Roc Grotesk" w:hAnsi="Roc Grotesk" w:cs="Arial"/>
          <w:lang w:val="pt-BR"/>
        </w:rPr>
      </w:pPr>
      <w:r w:rsidRPr="003B78E4">
        <w:rPr>
          <w:rFonts w:ascii="Roc Grotesk" w:hAnsi="Roc Grotesk" w:cs="Arial"/>
          <w:lang w:val="pt-BR"/>
        </w:rPr>
        <w:t xml:space="preserve">Ref.: </w:t>
      </w:r>
      <w:r w:rsidR="004E42BF">
        <w:rPr>
          <w:rFonts w:ascii="Roc Grotesk" w:hAnsi="Roc Grotesk" w:cs="Arial"/>
          <w:lang w:val="pt-BR"/>
        </w:rPr>
        <w:tab/>
      </w:r>
      <w:r w:rsidR="004E42BF" w:rsidRPr="004E42BF">
        <w:rPr>
          <w:rFonts w:ascii="Roc Grotesk" w:hAnsi="Roc Grotesk" w:cs="Arial"/>
          <w:lang w:val="pt-BR"/>
        </w:rPr>
        <w:t xml:space="preserve">Assembleia Geral </w:t>
      </w:r>
      <w:r w:rsidR="00176240">
        <w:rPr>
          <w:rFonts w:ascii="Roc Grotesk" w:hAnsi="Roc Grotesk" w:cs="Arial"/>
          <w:lang w:val="pt-BR"/>
        </w:rPr>
        <w:t xml:space="preserve">Ordinária e </w:t>
      </w:r>
      <w:r w:rsidR="004E42BF" w:rsidRPr="004E42BF">
        <w:rPr>
          <w:rFonts w:ascii="Roc Grotesk" w:hAnsi="Roc Grotesk" w:cs="Arial"/>
          <w:lang w:val="pt-BR"/>
        </w:rPr>
        <w:t xml:space="preserve">Extraordinária de Cotistas do </w:t>
      </w:r>
      <w:r w:rsidR="004E42BF" w:rsidRPr="0002263F">
        <w:rPr>
          <w:rFonts w:ascii="Roc Grotesk" w:hAnsi="Roc Grotesk" w:cs="Arial"/>
          <w:b/>
          <w:bCs/>
          <w:lang w:val="pt-BR"/>
        </w:rPr>
        <w:t xml:space="preserve">FUNDO DE INVESTIMENTO IMOBILIÁRIO </w:t>
      </w:r>
      <w:r w:rsidR="00A771DF">
        <w:rPr>
          <w:rFonts w:ascii="Roc Grotesk" w:hAnsi="Roc Grotesk" w:cs="Arial"/>
          <w:b/>
          <w:bCs/>
          <w:lang w:val="pt-BR"/>
        </w:rPr>
        <w:t>FCM</w:t>
      </w:r>
      <w:r w:rsidRPr="00AE6270">
        <w:rPr>
          <w:rFonts w:ascii="Roc Grotesk" w:hAnsi="Roc Grotesk" w:cs="Arial"/>
          <w:b/>
          <w:bCs/>
          <w:lang w:val="pt-BR"/>
        </w:rPr>
        <w:t>,</w:t>
      </w:r>
      <w:r w:rsidRPr="003B78E4">
        <w:rPr>
          <w:rFonts w:ascii="Roc Grotesk" w:hAnsi="Roc Grotesk" w:cs="Arial"/>
          <w:lang w:val="pt-BR"/>
        </w:rPr>
        <w:t xml:space="preserve"> inscrito no CNPJ sob o nº </w:t>
      </w:r>
      <w:r w:rsidR="00A771DF" w:rsidRPr="00A771DF">
        <w:rPr>
          <w:rFonts w:ascii="Roc Grotesk" w:hAnsi="Roc Grotesk" w:cs="Arial"/>
          <w:lang w:val="pt-BR"/>
        </w:rPr>
        <w:t xml:space="preserve">08.417.532/0001-30 </w:t>
      </w:r>
      <w:r w:rsidRPr="003B78E4">
        <w:rPr>
          <w:rFonts w:ascii="Roc Grotesk" w:hAnsi="Roc Grotesk" w:cs="Arial"/>
          <w:lang w:val="pt-BR"/>
        </w:rPr>
        <w:t>(“</w:t>
      </w:r>
      <w:r w:rsidRPr="00AE6270">
        <w:rPr>
          <w:rFonts w:ascii="Roc Grotesk" w:hAnsi="Roc Grotesk" w:cs="Arial"/>
          <w:u w:val="single"/>
          <w:lang w:val="pt-BR"/>
        </w:rPr>
        <w:t>Fundo</w:t>
      </w:r>
      <w:r w:rsidRPr="003B78E4">
        <w:rPr>
          <w:rFonts w:ascii="Roc Grotesk" w:hAnsi="Roc Grotesk" w:cs="Arial"/>
          <w:lang w:val="pt-BR"/>
        </w:rPr>
        <w:t>”)</w:t>
      </w:r>
      <w:r w:rsidR="004E42BF" w:rsidRPr="004E42BF">
        <w:rPr>
          <w:rFonts w:ascii="Roc Grotesk" w:hAnsi="Roc Grotesk" w:cs="Arial"/>
          <w:lang w:val="pt-BR"/>
        </w:rPr>
        <w:t xml:space="preserve">, a ser realizada no dia </w:t>
      </w:r>
      <w:r w:rsidR="00061250" w:rsidRPr="00680307">
        <w:rPr>
          <w:rFonts w:ascii="Roc Grotesk" w:hAnsi="Roc Grotesk" w:cs="Arial"/>
          <w:lang w:val="pt-BR"/>
        </w:rPr>
        <w:t>05</w:t>
      </w:r>
      <w:r w:rsidR="00061250" w:rsidRPr="00680307">
        <w:rPr>
          <w:rFonts w:ascii="Roc Grotesk" w:hAnsi="Roc Grotesk" w:cs="Arial"/>
          <w:lang w:val="pt-BR"/>
        </w:rPr>
        <w:t xml:space="preserve"> </w:t>
      </w:r>
      <w:r w:rsidR="004E42BF" w:rsidRPr="00680307">
        <w:rPr>
          <w:rFonts w:ascii="Roc Grotesk" w:hAnsi="Roc Grotesk" w:cs="Arial"/>
          <w:lang w:val="pt-BR"/>
        </w:rPr>
        <w:t xml:space="preserve">de </w:t>
      </w:r>
      <w:r w:rsidR="00061250" w:rsidRPr="00680307">
        <w:rPr>
          <w:rFonts w:ascii="Roc Grotesk" w:hAnsi="Roc Grotesk" w:cs="Arial"/>
          <w:lang w:val="pt-BR"/>
        </w:rPr>
        <w:t>maio</w:t>
      </w:r>
      <w:r w:rsidR="00061250" w:rsidRPr="00680307">
        <w:rPr>
          <w:rFonts w:ascii="Roc Grotesk" w:hAnsi="Roc Grotesk" w:cs="Arial"/>
          <w:lang w:val="pt-BR"/>
        </w:rPr>
        <w:t xml:space="preserve"> </w:t>
      </w:r>
      <w:r w:rsidR="004E42BF" w:rsidRPr="00680307">
        <w:rPr>
          <w:rFonts w:ascii="Roc Grotesk" w:hAnsi="Roc Grotesk" w:cs="Arial"/>
          <w:lang w:val="pt-BR"/>
        </w:rPr>
        <w:t>de 202</w:t>
      </w:r>
      <w:r w:rsidR="006B09F1" w:rsidRPr="00680307">
        <w:rPr>
          <w:rFonts w:ascii="Roc Grotesk" w:hAnsi="Roc Grotesk" w:cs="Arial"/>
          <w:lang w:val="pt-BR"/>
        </w:rPr>
        <w:t>3</w:t>
      </w:r>
      <w:r w:rsidR="004E42BF" w:rsidRPr="00061250">
        <w:rPr>
          <w:rFonts w:ascii="Roc Grotesk" w:hAnsi="Roc Grotesk" w:cs="Arial"/>
          <w:lang w:val="pt-BR"/>
        </w:rPr>
        <w:t xml:space="preserve"> (“</w:t>
      </w:r>
      <w:r w:rsidR="004E42BF" w:rsidRPr="00061250">
        <w:rPr>
          <w:rFonts w:ascii="Roc Grotesk" w:hAnsi="Roc Grotesk" w:cs="Arial"/>
          <w:u w:val="single"/>
          <w:lang w:val="pt-BR"/>
        </w:rPr>
        <w:t>Assembleia</w:t>
      </w:r>
      <w:r w:rsidR="004E42BF" w:rsidRPr="00061250">
        <w:rPr>
          <w:rFonts w:ascii="Roc Grotesk" w:hAnsi="Roc Grotesk" w:cs="Arial"/>
          <w:lang w:val="pt-BR"/>
        </w:rPr>
        <w:t>”).</w:t>
      </w:r>
    </w:p>
    <w:p w14:paraId="6A08A8D2" w14:textId="77777777" w:rsidR="003B78E4" w:rsidRPr="003B78E4" w:rsidRDefault="003B78E4" w:rsidP="003B78E4">
      <w:pPr>
        <w:spacing w:after="0" w:line="360" w:lineRule="exact"/>
        <w:rPr>
          <w:rFonts w:ascii="Roc Grotesk" w:hAnsi="Roc Grotesk" w:cs="Arial"/>
          <w:lang w:val="pt-BR"/>
        </w:rPr>
      </w:pPr>
    </w:p>
    <w:p w14:paraId="69416404"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Prezados Senhores,</w:t>
      </w:r>
    </w:p>
    <w:p w14:paraId="0CA6E498" w14:textId="77777777" w:rsidR="003B78E4" w:rsidRPr="003B78E4" w:rsidRDefault="003B78E4" w:rsidP="003B78E4">
      <w:pPr>
        <w:spacing w:after="0" w:line="360" w:lineRule="exact"/>
        <w:rPr>
          <w:rFonts w:ascii="Roc Grotesk" w:hAnsi="Roc Grotesk" w:cs="Arial"/>
          <w:lang w:val="pt-BR"/>
        </w:rPr>
      </w:pPr>
    </w:p>
    <w:p w14:paraId="799C4759" w14:textId="6ECC332B" w:rsidR="003B78E4" w:rsidRPr="003B78E4" w:rsidRDefault="003B78E4" w:rsidP="00DC5793">
      <w:pPr>
        <w:spacing w:after="0" w:line="360" w:lineRule="exact"/>
        <w:jc w:val="both"/>
        <w:rPr>
          <w:rFonts w:ascii="Roc Grotesk" w:hAnsi="Roc Grotesk" w:cs="Arial"/>
          <w:lang w:val="pt-BR"/>
        </w:rPr>
      </w:pPr>
      <w:r w:rsidRPr="003B78E4">
        <w:rPr>
          <w:rFonts w:ascii="Roc Grotesk" w:hAnsi="Roc Grotesk" w:cs="Arial"/>
          <w:lang w:val="pt-BR"/>
        </w:rPr>
        <w:t xml:space="preserve">Em atenção ao Edital de Convocação </w:t>
      </w:r>
      <w:r w:rsidR="00DC5793">
        <w:rPr>
          <w:rFonts w:ascii="Roc Grotesk" w:hAnsi="Roc Grotesk" w:cs="Arial"/>
          <w:lang w:val="pt-BR"/>
        </w:rPr>
        <w:t xml:space="preserve">e Proposta da Administradora encaminhada em </w:t>
      </w:r>
      <w:r w:rsidR="00061250" w:rsidRPr="00680307">
        <w:rPr>
          <w:rFonts w:ascii="Roc Grotesk" w:hAnsi="Roc Grotesk" w:cs="Arial"/>
          <w:lang w:val="pt-BR"/>
        </w:rPr>
        <w:t>03</w:t>
      </w:r>
      <w:r w:rsidR="00061250" w:rsidRPr="00680307">
        <w:rPr>
          <w:rFonts w:ascii="Roc Grotesk" w:hAnsi="Roc Grotesk" w:cs="Arial"/>
          <w:lang w:val="pt-BR"/>
        </w:rPr>
        <w:t xml:space="preserve"> </w:t>
      </w:r>
      <w:r w:rsidR="00DC5793" w:rsidRPr="00680307">
        <w:rPr>
          <w:rFonts w:ascii="Roc Grotesk" w:hAnsi="Roc Grotesk" w:cs="Arial"/>
          <w:lang w:val="pt-BR"/>
        </w:rPr>
        <w:t xml:space="preserve">de </w:t>
      </w:r>
      <w:r w:rsidR="00061250" w:rsidRPr="00680307">
        <w:rPr>
          <w:rFonts w:ascii="Roc Grotesk" w:hAnsi="Roc Grotesk" w:cs="Arial"/>
          <w:lang w:val="pt-BR"/>
        </w:rPr>
        <w:t>abril</w:t>
      </w:r>
      <w:r w:rsidR="00061250" w:rsidRPr="00680307">
        <w:rPr>
          <w:rFonts w:ascii="Roc Grotesk" w:hAnsi="Roc Grotesk" w:cs="Arial"/>
          <w:lang w:val="pt-BR"/>
        </w:rPr>
        <w:t xml:space="preserve"> </w:t>
      </w:r>
      <w:r w:rsidR="00DC5793" w:rsidRPr="00680307">
        <w:rPr>
          <w:rFonts w:ascii="Roc Grotesk" w:hAnsi="Roc Grotesk" w:cs="Arial"/>
          <w:lang w:val="pt-BR"/>
        </w:rPr>
        <w:t>de 202</w:t>
      </w:r>
      <w:r w:rsidR="006B09F1" w:rsidRPr="00680307">
        <w:rPr>
          <w:rFonts w:ascii="Roc Grotesk" w:hAnsi="Roc Grotesk" w:cs="Arial"/>
          <w:lang w:val="pt-BR"/>
        </w:rPr>
        <w:t>3</w:t>
      </w:r>
      <w:r w:rsidR="00DC5793">
        <w:rPr>
          <w:rFonts w:ascii="Roc Grotesk" w:hAnsi="Roc Grotesk" w:cs="Arial"/>
          <w:lang w:val="pt-BR"/>
        </w:rPr>
        <w:t xml:space="preserve">, </w:t>
      </w:r>
      <w:r w:rsidRPr="003B78E4">
        <w:rPr>
          <w:rFonts w:ascii="Roc Grotesk" w:hAnsi="Roc Grotesk" w:cs="Arial"/>
          <w:lang w:val="pt-BR"/>
        </w:rPr>
        <w:t>manifesto o meu voto a respeito das deliberações da ordem do dia, no seguinte sentido:</w:t>
      </w:r>
    </w:p>
    <w:p w14:paraId="7B6A2102" w14:textId="77777777" w:rsidR="003B78E4" w:rsidRPr="003B78E4" w:rsidRDefault="003B78E4" w:rsidP="003B78E4">
      <w:pPr>
        <w:spacing w:after="0" w:line="360" w:lineRule="exact"/>
        <w:rPr>
          <w:rFonts w:ascii="Roc Grotesk" w:hAnsi="Roc Grotesk" w:cs="Arial"/>
          <w:lang w:val="pt-BR"/>
        </w:rPr>
      </w:pPr>
    </w:p>
    <w:p w14:paraId="402BE1A5" w14:textId="77777777" w:rsidR="007238A4" w:rsidRDefault="007238A4" w:rsidP="007238A4">
      <w:pPr>
        <w:spacing w:after="0" w:line="340" w:lineRule="exact"/>
        <w:jc w:val="both"/>
        <w:rPr>
          <w:rFonts w:ascii="Roc Grotesk" w:hAnsi="Roc Grotesk" w:cs="Arial"/>
          <w:lang w:val="pt-BR"/>
        </w:rPr>
      </w:pPr>
      <w:r w:rsidRPr="000C3DBA">
        <w:rPr>
          <w:rFonts w:ascii="Roc Grotesk" w:hAnsi="Roc Grotesk" w:cs="Arial"/>
          <w:u w:val="single"/>
          <w:lang w:val="pt-BR"/>
        </w:rPr>
        <w:t>Em pauta ordinária</w:t>
      </w:r>
      <w:r>
        <w:rPr>
          <w:rFonts w:ascii="Roc Grotesk" w:hAnsi="Roc Grotesk" w:cs="Arial"/>
          <w:lang w:val="pt-BR"/>
        </w:rPr>
        <w:t>:</w:t>
      </w:r>
    </w:p>
    <w:p w14:paraId="6E7C57D2" w14:textId="77777777" w:rsidR="007238A4" w:rsidRDefault="007238A4" w:rsidP="007238A4">
      <w:pPr>
        <w:spacing w:after="0" w:line="340" w:lineRule="exact"/>
        <w:jc w:val="both"/>
        <w:rPr>
          <w:rFonts w:ascii="Roc Grotesk" w:hAnsi="Roc Grotesk" w:cs="Arial"/>
          <w:lang w:val="pt-BR"/>
        </w:rPr>
      </w:pPr>
    </w:p>
    <w:p w14:paraId="33420E2C" w14:textId="77777777" w:rsidR="007238A4" w:rsidRPr="000C3DBA" w:rsidRDefault="007238A4" w:rsidP="007238A4">
      <w:pPr>
        <w:pStyle w:val="PargrafodaLista"/>
        <w:numPr>
          <w:ilvl w:val="0"/>
          <w:numId w:val="5"/>
        </w:numPr>
        <w:spacing w:line="340" w:lineRule="exact"/>
        <w:rPr>
          <w:rFonts w:ascii="Roc Grotesk" w:hAnsi="Roc Grotesk" w:cs="Arial"/>
          <w:lang w:val="pt-BR"/>
        </w:rPr>
      </w:pPr>
      <w:r w:rsidRPr="000C3DBA">
        <w:rPr>
          <w:rFonts w:ascii="Roc Grotesk" w:eastAsiaTheme="minorEastAsia" w:hAnsi="Roc Grotesk" w:cs="Arial"/>
          <w:sz w:val="22"/>
          <w:szCs w:val="22"/>
          <w:lang w:val="pt-BR" w:eastAsia="en-US"/>
        </w:rPr>
        <w:t xml:space="preserve">Demonstrações Financeiras do Fundo referentes ao exercício encerrado em 31 de dezembro de </w:t>
      </w:r>
      <w:r w:rsidRPr="006C3ED5">
        <w:rPr>
          <w:rFonts w:ascii="Roc Grotesk" w:eastAsiaTheme="minorEastAsia" w:hAnsi="Roc Grotesk" w:cs="Arial"/>
          <w:sz w:val="22"/>
          <w:szCs w:val="22"/>
          <w:lang w:val="pt-BR" w:eastAsia="en-US"/>
        </w:rPr>
        <w:t>2022</w:t>
      </w:r>
      <w:r w:rsidRPr="000C3DBA">
        <w:rPr>
          <w:rFonts w:ascii="Roc Grotesk" w:hAnsi="Roc Grotesk" w:cs="Arial"/>
          <w:lang w:val="pt-BR"/>
        </w:rPr>
        <w:t>.</w:t>
      </w:r>
    </w:p>
    <w:p w14:paraId="45352148" w14:textId="1A55415E" w:rsidR="003B78E4" w:rsidRDefault="003B78E4" w:rsidP="003B78E4">
      <w:pPr>
        <w:spacing w:after="0" w:line="360" w:lineRule="exact"/>
        <w:rPr>
          <w:rFonts w:ascii="Roc Grotesk" w:hAnsi="Roc Grotesk" w:cs="Arial"/>
          <w:lang w:val="pt-BR"/>
        </w:rPr>
      </w:pPr>
    </w:p>
    <w:p w14:paraId="47F2BC2E" w14:textId="77777777" w:rsidR="000F6FC3" w:rsidRPr="000F6FC3" w:rsidRDefault="000F6FC3" w:rsidP="000F6FC3">
      <w:pPr>
        <w:spacing w:after="0" w:line="360" w:lineRule="exact"/>
        <w:ind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462A0F92"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56A42C3B"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65A7071B" w14:textId="48C1827F" w:rsidR="000F6FC3" w:rsidRDefault="000F6FC3" w:rsidP="003B78E4">
      <w:pPr>
        <w:spacing w:after="0" w:line="360" w:lineRule="exact"/>
        <w:rPr>
          <w:rFonts w:ascii="Roc Grotesk" w:hAnsi="Roc Grotesk" w:cs="Arial"/>
          <w:lang w:val="pt-BR"/>
        </w:rPr>
      </w:pPr>
    </w:p>
    <w:p w14:paraId="4519C1B5" w14:textId="77777777" w:rsidR="007238A4" w:rsidRDefault="007238A4" w:rsidP="007238A4">
      <w:pPr>
        <w:spacing w:after="0" w:line="340" w:lineRule="exact"/>
        <w:jc w:val="both"/>
        <w:rPr>
          <w:rFonts w:ascii="Roc Grotesk" w:hAnsi="Roc Grotesk" w:cs="Arial"/>
          <w:lang w:val="pt-BR"/>
        </w:rPr>
      </w:pPr>
      <w:bookmarkStart w:id="2" w:name="_Hlk125014475"/>
      <w:r w:rsidRPr="00ED3354">
        <w:rPr>
          <w:rFonts w:ascii="Roc Grotesk" w:hAnsi="Roc Grotesk" w:cs="Arial"/>
          <w:u w:val="single"/>
          <w:lang w:val="pt-BR"/>
        </w:rPr>
        <w:t>Em pauta extraordinária</w:t>
      </w:r>
      <w:r>
        <w:rPr>
          <w:rFonts w:ascii="Roc Grotesk" w:hAnsi="Roc Grotesk" w:cs="Arial"/>
          <w:lang w:val="pt-BR"/>
        </w:rPr>
        <w:t>:</w:t>
      </w:r>
    </w:p>
    <w:p w14:paraId="0829225C" w14:textId="77777777" w:rsidR="007238A4" w:rsidRDefault="007238A4" w:rsidP="007238A4">
      <w:pPr>
        <w:spacing w:after="0" w:line="340" w:lineRule="exact"/>
        <w:jc w:val="both"/>
        <w:rPr>
          <w:rFonts w:ascii="Roc Grotesk" w:hAnsi="Roc Grotesk" w:cs="Arial"/>
          <w:lang w:val="pt-BR"/>
        </w:rPr>
      </w:pPr>
    </w:p>
    <w:p w14:paraId="2D17E297" w14:textId="77777777" w:rsidR="007238A4" w:rsidRDefault="007238A4" w:rsidP="007238A4">
      <w:pPr>
        <w:pStyle w:val="PargrafodaLista"/>
        <w:numPr>
          <w:ilvl w:val="0"/>
          <w:numId w:val="6"/>
        </w:numPr>
        <w:spacing w:line="340" w:lineRule="exact"/>
        <w:rPr>
          <w:rFonts w:ascii="Roc Grotesk" w:hAnsi="Roc Grotesk" w:cs="Arial"/>
          <w:lang w:val="pt-BR"/>
        </w:rPr>
      </w:pPr>
      <w:r>
        <w:rPr>
          <w:rFonts w:ascii="Roc Grotesk" w:eastAsiaTheme="minorEastAsia" w:hAnsi="Roc Grotesk" w:cs="Arial"/>
          <w:sz w:val="22"/>
          <w:szCs w:val="22"/>
          <w:lang w:val="pt-BR" w:eastAsia="en-US"/>
        </w:rPr>
        <w:t xml:space="preserve">Autorização </w:t>
      </w:r>
      <w:r w:rsidRPr="00ED3354">
        <w:rPr>
          <w:rFonts w:ascii="Roc Grotesk" w:eastAsiaTheme="minorEastAsia" w:hAnsi="Roc Grotesk" w:cs="Arial"/>
          <w:sz w:val="22"/>
          <w:szCs w:val="22"/>
          <w:lang w:val="pt-BR" w:eastAsia="en-US"/>
        </w:rPr>
        <w:t>para que o informe de rendimentos não seja mais enviado por via física</w:t>
      </w:r>
      <w:r>
        <w:rPr>
          <w:rFonts w:ascii="Roc Grotesk" w:eastAsiaTheme="minorEastAsia" w:hAnsi="Roc Grotesk" w:cs="Arial"/>
          <w:sz w:val="22"/>
          <w:szCs w:val="22"/>
          <w:lang w:val="pt-BR" w:eastAsia="en-US"/>
        </w:rPr>
        <w:t xml:space="preserve"> pelos correios, passando a ser enviado aos cotistas exclusivamente por meio </w:t>
      </w:r>
      <w:r w:rsidRPr="00ED3354">
        <w:rPr>
          <w:rFonts w:ascii="Roc Grotesk" w:eastAsiaTheme="minorEastAsia" w:hAnsi="Roc Grotesk" w:cs="Arial"/>
          <w:sz w:val="22"/>
          <w:szCs w:val="22"/>
          <w:lang w:val="pt-BR" w:eastAsia="en-US"/>
        </w:rPr>
        <w:t>digital</w:t>
      </w:r>
      <w:bookmarkEnd w:id="2"/>
      <w:r>
        <w:rPr>
          <w:rFonts w:ascii="Roc Grotesk" w:hAnsi="Roc Grotesk" w:cs="Arial"/>
          <w:lang w:val="pt-BR"/>
        </w:rPr>
        <w:t>.</w:t>
      </w:r>
    </w:p>
    <w:p w14:paraId="085C730E" w14:textId="267673AE" w:rsidR="007238A4" w:rsidRDefault="007238A4" w:rsidP="007238A4">
      <w:pPr>
        <w:pStyle w:val="PargrafodaLista"/>
        <w:spacing w:line="340" w:lineRule="exact"/>
        <w:ind w:left="1080"/>
        <w:rPr>
          <w:rFonts w:ascii="Roc Grotesk" w:hAnsi="Roc Grotesk" w:cs="Arial"/>
          <w:lang w:val="pt-BR"/>
        </w:rPr>
      </w:pPr>
    </w:p>
    <w:p w14:paraId="302EA094" w14:textId="77777777" w:rsidR="007238A4" w:rsidRPr="000F6FC3" w:rsidRDefault="007238A4" w:rsidP="007238A4">
      <w:pPr>
        <w:spacing w:after="0" w:line="360" w:lineRule="exact"/>
        <w:ind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07D32A88" w14:textId="77777777" w:rsidR="007238A4" w:rsidRPr="000F6FC3" w:rsidRDefault="007238A4" w:rsidP="007238A4">
      <w:pPr>
        <w:spacing w:after="0" w:line="360" w:lineRule="exact"/>
        <w:ind w:left="2124" w:firstLine="708"/>
        <w:jc w:val="both"/>
        <w:rPr>
          <w:rFonts w:ascii="Roc Grotesk" w:hAnsi="Roc Grotesk" w:cs="Arial"/>
          <w:lang w:val="pt-BR"/>
        </w:rPr>
      </w:pPr>
      <w:r w:rsidRPr="000F6FC3">
        <w:rPr>
          <w:rFonts w:ascii="Roc Grotesk" w:hAnsi="Roc Grotesk" w:cs="Arial"/>
          <w:lang w:val="pt-BR"/>
        </w:rPr>
        <w:lastRenderedPageBreak/>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4B1351F0" w14:textId="77777777" w:rsidR="007238A4" w:rsidRPr="000F6FC3" w:rsidRDefault="007238A4" w:rsidP="007238A4">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2940A60A" w14:textId="77777777" w:rsidR="007238A4" w:rsidRDefault="007238A4" w:rsidP="007238A4">
      <w:pPr>
        <w:pStyle w:val="PargrafodaLista"/>
        <w:spacing w:line="340" w:lineRule="exact"/>
        <w:ind w:left="1080"/>
        <w:rPr>
          <w:rFonts w:ascii="Roc Grotesk" w:hAnsi="Roc Grotesk" w:cs="Arial"/>
          <w:lang w:val="pt-BR"/>
        </w:rPr>
      </w:pPr>
    </w:p>
    <w:p w14:paraId="5DB69C67" w14:textId="391BA53E" w:rsidR="007238A4" w:rsidRPr="002F447E" w:rsidRDefault="007238A4" w:rsidP="007238A4">
      <w:pPr>
        <w:pStyle w:val="PargrafodaLista"/>
        <w:numPr>
          <w:ilvl w:val="0"/>
          <w:numId w:val="6"/>
        </w:numPr>
        <w:spacing w:line="340" w:lineRule="exact"/>
        <w:rPr>
          <w:rFonts w:ascii="Roc Grotesk" w:hAnsi="Roc Grotesk" w:cs="Arial"/>
          <w:sz w:val="22"/>
          <w:szCs w:val="22"/>
          <w:lang w:val="pt-BR"/>
        </w:rPr>
      </w:pPr>
      <w:r w:rsidRPr="002F447E">
        <w:rPr>
          <w:rFonts w:ascii="Roc Grotesk" w:hAnsi="Roc Grotesk" w:cs="Arial"/>
          <w:sz w:val="22"/>
          <w:szCs w:val="22"/>
          <w:lang w:val="pt-BR"/>
        </w:rPr>
        <w:t xml:space="preserve">Deliberar sobre a autorização para a venda do imóvel identificado como “Unidade </w:t>
      </w:r>
      <w:r w:rsidRPr="00680307">
        <w:rPr>
          <w:rFonts w:ascii="Roc Grotesk" w:hAnsi="Roc Grotesk" w:cs="Arial"/>
          <w:sz w:val="22"/>
          <w:szCs w:val="22"/>
          <w:lang w:val="pt-BR"/>
        </w:rPr>
        <w:t>14</w:t>
      </w:r>
      <w:r w:rsidRPr="002F447E">
        <w:rPr>
          <w:rFonts w:ascii="Roc Grotesk" w:hAnsi="Roc Grotesk" w:cs="Arial"/>
          <w:sz w:val="22"/>
          <w:szCs w:val="22"/>
          <w:lang w:val="pt-BR"/>
        </w:rPr>
        <w:t xml:space="preserve"> – P</w:t>
      </w:r>
      <w:r w:rsidR="00061250">
        <w:rPr>
          <w:rFonts w:ascii="Roc Grotesk" w:hAnsi="Roc Grotesk" w:cs="Arial"/>
          <w:sz w:val="22"/>
          <w:szCs w:val="22"/>
          <w:lang w:val="pt-BR"/>
        </w:rPr>
        <w:t>aulo Lopes</w:t>
      </w:r>
      <w:r w:rsidRPr="002F447E">
        <w:rPr>
          <w:rFonts w:ascii="Roc Grotesk" w:hAnsi="Roc Grotesk" w:cs="Arial"/>
          <w:sz w:val="22"/>
          <w:szCs w:val="22"/>
          <w:lang w:val="pt-BR"/>
        </w:rPr>
        <w:t xml:space="preserve">”, localizado </w:t>
      </w:r>
      <w:r>
        <w:rPr>
          <w:rFonts w:ascii="Roc Grotesk" w:hAnsi="Roc Grotesk" w:cs="Arial"/>
          <w:sz w:val="22"/>
          <w:szCs w:val="22"/>
          <w:lang w:val="pt-BR"/>
        </w:rPr>
        <w:t xml:space="preserve">no Município de Paulo Lopes, Estado de Santa Catarina, na </w:t>
      </w:r>
      <w:r w:rsidR="00061250" w:rsidRPr="00061250">
        <w:rPr>
          <w:rFonts w:ascii="Roc Grotesk" w:hAnsi="Roc Grotesk" w:cs="Arial"/>
          <w:sz w:val="22"/>
          <w:szCs w:val="22"/>
          <w:lang w:val="pt-BR"/>
        </w:rPr>
        <w:t>Rodovia BR-101, s/nº, km 266</w:t>
      </w:r>
      <w:r w:rsidR="00061250" w:rsidRPr="00061250" w:rsidDel="00061250">
        <w:rPr>
          <w:rFonts w:ascii="Roc Grotesk" w:hAnsi="Roc Grotesk" w:cs="Arial"/>
          <w:sz w:val="22"/>
          <w:szCs w:val="22"/>
          <w:lang w:val="pt-BR"/>
        </w:rPr>
        <w:t xml:space="preserve"> </w:t>
      </w:r>
      <w:r>
        <w:rPr>
          <w:rFonts w:ascii="Roc Grotesk" w:hAnsi="Roc Grotesk" w:cs="Arial"/>
          <w:sz w:val="22"/>
          <w:szCs w:val="22"/>
          <w:lang w:val="pt-BR"/>
        </w:rPr>
        <w:t xml:space="preserve">, composto pelas matrículas </w:t>
      </w:r>
      <w:proofErr w:type="spellStart"/>
      <w:r>
        <w:rPr>
          <w:rFonts w:ascii="Roc Grotesk" w:hAnsi="Roc Grotesk" w:cs="Arial"/>
          <w:sz w:val="22"/>
          <w:szCs w:val="22"/>
          <w:lang w:val="pt-BR"/>
        </w:rPr>
        <w:t>nºs</w:t>
      </w:r>
      <w:proofErr w:type="spellEnd"/>
      <w:r>
        <w:rPr>
          <w:rFonts w:ascii="Roc Grotesk" w:hAnsi="Roc Grotesk" w:cs="Arial"/>
          <w:sz w:val="22"/>
          <w:szCs w:val="22"/>
          <w:lang w:val="pt-BR"/>
        </w:rPr>
        <w:t xml:space="preserve"> </w:t>
      </w:r>
      <w:r w:rsidR="00061250">
        <w:rPr>
          <w:rFonts w:ascii="Roc Grotesk" w:hAnsi="Roc Grotesk" w:cs="Arial"/>
          <w:sz w:val="22"/>
          <w:szCs w:val="22"/>
          <w:lang w:val="pt-BR"/>
        </w:rPr>
        <w:t>2.500</w:t>
      </w:r>
      <w:r w:rsidR="00061250">
        <w:rPr>
          <w:rFonts w:ascii="Roc Grotesk" w:hAnsi="Roc Grotesk" w:cs="Arial"/>
          <w:sz w:val="22"/>
          <w:szCs w:val="22"/>
          <w:lang w:val="pt-BR"/>
        </w:rPr>
        <w:t xml:space="preserve"> </w:t>
      </w:r>
      <w:r>
        <w:rPr>
          <w:rFonts w:ascii="Roc Grotesk" w:hAnsi="Roc Grotesk" w:cs="Arial"/>
          <w:sz w:val="22"/>
          <w:szCs w:val="22"/>
          <w:lang w:val="pt-BR"/>
        </w:rPr>
        <w:t xml:space="preserve">e </w:t>
      </w:r>
      <w:r w:rsidR="00061250">
        <w:rPr>
          <w:rFonts w:ascii="Roc Grotesk" w:hAnsi="Roc Grotesk" w:cs="Arial"/>
          <w:sz w:val="22"/>
          <w:szCs w:val="22"/>
          <w:lang w:val="pt-BR"/>
        </w:rPr>
        <w:t>2.506</w:t>
      </w:r>
      <w:r w:rsidR="00061250">
        <w:rPr>
          <w:rFonts w:ascii="Roc Grotesk" w:hAnsi="Roc Grotesk" w:cs="Arial"/>
          <w:sz w:val="22"/>
          <w:szCs w:val="22"/>
          <w:lang w:val="pt-BR"/>
        </w:rPr>
        <w:t xml:space="preserve">, </w:t>
      </w:r>
      <w:r>
        <w:rPr>
          <w:rFonts w:ascii="Roc Grotesk" w:hAnsi="Roc Grotesk" w:cs="Arial"/>
          <w:sz w:val="22"/>
          <w:szCs w:val="22"/>
          <w:lang w:val="pt-BR"/>
        </w:rPr>
        <w:t xml:space="preserve">ambas do Registro de Imóveis da Comarca de Palhoça, Estado de Santa Catarina </w:t>
      </w:r>
      <w:r w:rsidRPr="002F447E">
        <w:rPr>
          <w:rFonts w:ascii="Roc Grotesk" w:hAnsi="Roc Grotesk" w:cs="Arial"/>
          <w:sz w:val="22"/>
          <w:szCs w:val="22"/>
          <w:lang w:val="pt-BR"/>
        </w:rPr>
        <w:t>(“</w:t>
      </w:r>
      <w:r w:rsidRPr="002F447E">
        <w:rPr>
          <w:rFonts w:ascii="Roc Grotesk" w:hAnsi="Roc Grotesk" w:cs="Arial"/>
          <w:sz w:val="22"/>
          <w:szCs w:val="22"/>
          <w:u w:val="single"/>
          <w:lang w:val="pt-BR"/>
        </w:rPr>
        <w:t>Imóvel</w:t>
      </w:r>
      <w:r w:rsidRPr="002F447E">
        <w:rPr>
          <w:rFonts w:ascii="Roc Grotesk" w:hAnsi="Roc Grotesk" w:cs="Arial"/>
          <w:sz w:val="22"/>
          <w:szCs w:val="22"/>
          <w:lang w:val="pt-BR"/>
        </w:rPr>
        <w:t xml:space="preserve">”), </w:t>
      </w:r>
      <w:r w:rsidR="00AF4D42">
        <w:rPr>
          <w:rFonts w:ascii="Roc Grotesk" w:hAnsi="Roc Grotesk" w:cs="Arial"/>
          <w:lang w:val="pt-BR"/>
        </w:rPr>
        <w:t xml:space="preserve">por valor não inferior a </w:t>
      </w:r>
      <w:r w:rsidRPr="002F447E">
        <w:rPr>
          <w:rFonts w:ascii="Roc Grotesk" w:hAnsi="Roc Grotesk" w:cs="Arial"/>
          <w:sz w:val="22"/>
          <w:szCs w:val="22"/>
          <w:lang w:val="pt-BR"/>
        </w:rPr>
        <w:t xml:space="preserve">R$ </w:t>
      </w:r>
      <w:r w:rsidR="00061250" w:rsidRPr="00061250">
        <w:rPr>
          <w:rFonts w:ascii="Roc Grotesk" w:hAnsi="Roc Grotesk" w:cs="Arial"/>
          <w:sz w:val="22"/>
          <w:szCs w:val="22"/>
          <w:lang w:val="pt-BR"/>
        </w:rPr>
        <w:t>4.000.000,00 (quatro milhões)</w:t>
      </w:r>
      <w:r w:rsidRPr="002F447E">
        <w:rPr>
          <w:rFonts w:ascii="Roc Grotesk" w:hAnsi="Roc Grotesk" w:cs="Arial"/>
          <w:sz w:val="22"/>
          <w:szCs w:val="22"/>
          <w:lang w:val="pt-BR"/>
        </w:rPr>
        <w:t>, de acordo com os termos e condições trazida</w:t>
      </w:r>
      <w:r w:rsidR="00EE6662">
        <w:rPr>
          <w:rFonts w:ascii="Roc Grotesk" w:hAnsi="Roc Grotesk" w:cs="Arial"/>
          <w:sz w:val="22"/>
          <w:szCs w:val="22"/>
          <w:lang w:val="pt-BR"/>
        </w:rPr>
        <w:t>s</w:t>
      </w:r>
      <w:r w:rsidRPr="002F447E">
        <w:rPr>
          <w:rFonts w:ascii="Roc Grotesk" w:hAnsi="Roc Grotesk" w:cs="Arial"/>
          <w:sz w:val="22"/>
          <w:szCs w:val="22"/>
          <w:lang w:val="pt-BR"/>
        </w:rPr>
        <w:t xml:space="preserve"> ao conhecimento da Administradora por cotista titular de aproximadamente 99% das cotas emitidas pelo Fundo</w:t>
      </w:r>
      <w:r>
        <w:rPr>
          <w:rFonts w:ascii="Roc Grotesk" w:hAnsi="Roc Grotesk" w:cs="Arial"/>
          <w:sz w:val="22"/>
          <w:szCs w:val="22"/>
          <w:lang w:val="pt-BR"/>
        </w:rPr>
        <w:t>.</w:t>
      </w:r>
    </w:p>
    <w:p w14:paraId="42B8177B" w14:textId="2B699F41" w:rsidR="007238A4" w:rsidRDefault="007238A4" w:rsidP="003B78E4">
      <w:pPr>
        <w:spacing w:after="0" w:line="360" w:lineRule="exact"/>
        <w:rPr>
          <w:rFonts w:ascii="Roc Grotesk" w:hAnsi="Roc Grotesk" w:cs="Arial"/>
          <w:lang w:val="pt-BR"/>
        </w:rPr>
      </w:pPr>
    </w:p>
    <w:p w14:paraId="3F3B364F" w14:textId="77777777" w:rsidR="007238A4" w:rsidRPr="000F6FC3" w:rsidRDefault="007238A4" w:rsidP="007238A4">
      <w:pPr>
        <w:spacing w:after="0" w:line="360" w:lineRule="exact"/>
        <w:ind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5D9F5189" w14:textId="77777777" w:rsidR="007238A4" w:rsidRPr="000F6FC3" w:rsidRDefault="007238A4" w:rsidP="007238A4">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4407D0A2" w14:textId="77777777" w:rsidR="007238A4" w:rsidRPr="000F6FC3" w:rsidRDefault="007238A4" w:rsidP="007238A4">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0A7241AA" w14:textId="5C4DC523" w:rsidR="007238A4" w:rsidRDefault="007238A4" w:rsidP="003B78E4">
      <w:pPr>
        <w:spacing w:after="0" w:line="360" w:lineRule="exact"/>
        <w:rPr>
          <w:rFonts w:ascii="Roc Grotesk" w:hAnsi="Roc Grotesk" w:cs="Arial"/>
          <w:lang w:val="pt-BR"/>
        </w:rPr>
      </w:pPr>
    </w:p>
    <w:p w14:paraId="56C8D7CF" w14:textId="77777777" w:rsidR="007238A4" w:rsidRDefault="007238A4" w:rsidP="003B78E4">
      <w:pPr>
        <w:spacing w:after="0" w:line="360" w:lineRule="exact"/>
        <w:rPr>
          <w:rFonts w:ascii="Roc Grotesk" w:hAnsi="Roc Grotesk" w:cs="Arial"/>
          <w:lang w:val="pt-BR"/>
        </w:rPr>
      </w:pPr>
    </w:p>
    <w:p w14:paraId="2A76BD17" w14:textId="0A9E0719" w:rsid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Atenciosamente,</w:t>
      </w:r>
    </w:p>
    <w:p w14:paraId="6B830AE5" w14:textId="77777777" w:rsidR="00145F26" w:rsidRPr="003B78E4" w:rsidRDefault="00145F26" w:rsidP="000F6FC3">
      <w:pPr>
        <w:spacing w:after="0" w:line="360" w:lineRule="exact"/>
        <w:jc w:val="center"/>
        <w:rPr>
          <w:rFonts w:ascii="Roc Grotesk" w:hAnsi="Roc Grotesk" w:cs="Arial"/>
          <w:lang w:val="pt-BR"/>
        </w:rPr>
      </w:pPr>
    </w:p>
    <w:p w14:paraId="2840EB28" w14:textId="77777777" w:rsidR="003B78E4" w:rsidRPr="003B78E4" w:rsidRDefault="003B78E4" w:rsidP="003B78E4">
      <w:pPr>
        <w:spacing w:after="0" w:line="360" w:lineRule="exact"/>
        <w:rPr>
          <w:rFonts w:ascii="Roc Grotesk" w:hAnsi="Roc Grotesk" w:cs="Arial"/>
          <w:lang w:val="pt-BR"/>
        </w:rPr>
      </w:pPr>
    </w:p>
    <w:p w14:paraId="5D8A222A"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___________________________________________________________</w:t>
      </w:r>
    </w:p>
    <w:p w14:paraId="5E791749"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Text10"/>
            <w:enabled/>
            <w:calcOnExit w:val="0"/>
            <w:textInput>
              <w:default w:val="NOME DO COTISTA"/>
            </w:textInput>
          </w:ffData>
        </w:fldChar>
      </w:r>
      <w:bookmarkStart w:id="3" w:name="Text10"/>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NOME DO COTISTA</w:t>
      </w:r>
      <w:r w:rsidRPr="00013DE6">
        <w:rPr>
          <w:rFonts w:ascii="Roc Grotesk" w:hAnsi="Roc Grotesk" w:cs="Arial"/>
          <w:lang w:val="pt-BR"/>
        </w:rPr>
        <w:fldChar w:fldCharType="end"/>
      </w:r>
      <w:bookmarkEnd w:id="3"/>
    </w:p>
    <w:p w14:paraId="667F3517"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
            <w:enabled/>
            <w:calcOnExit w:val="0"/>
            <w:textInput>
              <w:default w:val="CPF ou CNPJ"/>
            </w:textInput>
          </w:ffData>
        </w:fldChar>
      </w:r>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CPF ou CNPJ</w:t>
      </w:r>
      <w:r w:rsidRPr="00013DE6">
        <w:rPr>
          <w:rFonts w:ascii="Roc Grotesk" w:hAnsi="Roc Grotesk" w:cs="Arial"/>
          <w:lang w:val="pt-BR"/>
        </w:rPr>
        <w:fldChar w:fldCharType="end"/>
      </w:r>
    </w:p>
    <w:p w14:paraId="3924B0F0"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 xml:space="preserve">E-mail: </w:t>
      </w:r>
      <w:r w:rsidRPr="00013DE6">
        <w:rPr>
          <w:rFonts w:ascii="Roc Grotesk" w:hAnsi="Roc Grotesk" w:cs="Arial"/>
          <w:lang w:val="pt-BR"/>
        </w:rPr>
        <w:fldChar w:fldCharType="begin">
          <w:ffData>
            <w:name w:val="Text11"/>
            <w:enabled/>
            <w:calcOnExit w:val="0"/>
            <w:textInput>
              <w:default w:val="E-MAIL DO COTISTA"/>
            </w:textInput>
          </w:ffData>
        </w:fldChar>
      </w:r>
      <w:bookmarkStart w:id="4" w:name="Text11"/>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E-MAIL DO COTISTA</w:t>
      </w:r>
      <w:r w:rsidRPr="00013DE6">
        <w:rPr>
          <w:rFonts w:ascii="Roc Grotesk" w:hAnsi="Roc Grotesk" w:cs="Arial"/>
          <w:lang w:val="pt-BR"/>
        </w:rPr>
        <w:fldChar w:fldCharType="end"/>
      </w:r>
      <w:bookmarkEnd w:id="4"/>
    </w:p>
    <w:p w14:paraId="4FA4AB26"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Telefone: (</w:t>
      </w:r>
      <w:r w:rsidRPr="00013DE6">
        <w:rPr>
          <w:rFonts w:ascii="Roc Grotesk" w:hAnsi="Roc Grotesk" w:cs="Arial"/>
          <w:lang w:val="pt-BR"/>
        </w:rPr>
        <w:fldChar w:fldCharType="begin">
          <w:ffData>
            <w:name w:val="Text12"/>
            <w:enabled/>
            <w:calcOnExit w:val="0"/>
            <w:textInput>
              <w:default w:val="DDD"/>
            </w:textInput>
          </w:ffData>
        </w:fldChar>
      </w:r>
      <w:bookmarkStart w:id="5" w:name="Text12"/>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DDD</w:t>
      </w:r>
      <w:r w:rsidRPr="00013DE6">
        <w:rPr>
          <w:rFonts w:ascii="Roc Grotesk" w:hAnsi="Roc Grotesk" w:cs="Arial"/>
          <w:lang w:val="pt-BR"/>
        </w:rPr>
        <w:fldChar w:fldCharType="end"/>
      </w:r>
      <w:bookmarkEnd w:id="5"/>
      <w:r w:rsidRPr="00013DE6">
        <w:rPr>
          <w:rFonts w:ascii="Roc Grotesk" w:hAnsi="Roc Grotesk" w:cs="Arial"/>
          <w:lang w:val="pt-BR"/>
        </w:rPr>
        <w:t xml:space="preserve">) </w:t>
      </w:r>
      <w:r w:rsidRPr="00013DE6">
        <w:rPr>
          <w:rFonts w:ascii="Roc Grotesk" w:hAnsi="Roc Grotesk" w:cs="Arial"/>
          <w:lang w:val="pt-BR"/>
        </w:rPr>
        <w:fldChar w:fldCharType="begin">
          <w:ffData>
            <w:name w:val="Text13"/>
            <w:enabled/>
            <w:calcOnExit w:val="0"/>
            <w:textInput>
              <w:default w:val="NÚMERO DO TELEFONE DO COTISTA"/>
            </w:textInput>
          </w:ffData>
        </w:fldChar>
      </w:r>
      <w:bookmarkStart w:id="6" w:name="Text13"/>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NÚMERO DO TELEFONE DO COTISTA</w:t>
      </w:r>
      <w:r w:rsidRPr="00013DE6">
        <w:rPr>
          <w:rFonts w:ascii="Roc Grotesk" w:hAnsi="Roc Grotesk" w:cs="Arial"/>
          <w:lang w:val="pt-BR"/>
        </w:rPr>
        <w:fldChar w:fldCharType="end"/>
      </w:r>
      <w:bookmarkEnd w:id="6"/>
    </w:p>
    <w:p w14:paraId="41C66D96" w14:textId="796D6CA5" w:rsidR="00F262E5" w:rsidRPr="00475ED1" w:rsidRDefault="00F262E5" w:rsidP="00013DE6">
      <w:pPr>
        <w:spacing w:after="0" w:line="360" w:lineRule="exact"/>
        <w:rPr>
          <w:b/>
          <w:bCs/>
          <w:lang w:val="pt-BR"/>
        </w:rPr>
      </w:pPr>
    </w:p>
    <w:sectPr w:rsidR="00F262E5" w:rsidRPr="00475ED1" w:rsidSect="00FA399E">
      <w:headerReference w:type="default" r:id="rId12"/>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60B2" w14:textId="77777777" w:rsidR="007F70B1" w:rsidRDefault="007F70B1" w:rsidP="00253C2D">
      <w:pPr>
        <w:spacing w:after="0" w:line="240" w:lineRule="auto"/>
      </w:pPr>
      <w:r>
        <w:separator/>
      </w:r>
    </w:p>
  </w:endnote>
  <w:endnote w:type="continuationSeparator" w:id="0">
    <w:p w14:paraId="2342ACAA" w14:textId="77777777" w:rsidR="007F70B1" w:rsidRDefault="007F70B1" w:rsidP="0025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 Grotesk">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03D3" w14:textId="77777777" w:rsidR="007F70B1" w:rsidRDefault="007F70B1" w:rsidP="00253C2D">
      <w:pPr>
        <w:spacing w:after="0" w:line="240" w:lineRule="auto"/>
      </w:pPr>
      <w:r>
        <w:separator/>
      </w:r>
    </w:p>
  </w:footnote>
  <w:footnote w:type="continuationSeparator" w:id="0">
    <w:p w14:paraId="30B88A66" w14:textId="77777777" w:rsidR="007F70B1" w:rsidRDefault="007F70B1" w:rsidP="0025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9F3D" w14:textId="763F9F7E" w:rsidR="00C336B2" w:rsidRDefault="00FA399E" w:rsidP="00C336B2">
    <w:pPr>
      <w:pStyle w:val="Cabealho"/>
      <w:tabs>
        <w:tab w:val="clear" w:pos="4252"/>
        <w:tab w:val="clear" w:pos="8504"/>
        <w:tab w:val="left" w:pos="1260"/>
        <w:tab w:val="left" w:pos="6924"/>
      </w:tabs>
    </w:pPr>
    <w:r>
      <w:rPr>
        <w:noProof/>
      </w:rPr>
      <w:drawing>
        <wp:anchor distT="0" distB="0" distL="114300" distR="114300" simplePos="0" relativeHeight="251658240" behindDoc="1" locked="0" layoutInCell="1" allowOverlap="1" wp14:anchorId="4BC76FB3" wp14:editId="5C8F47F6">
          <wp:simplePos x="0" y="0"/>
          <wp:positionH relativeFrom="page">
            <wp:align>right</wp:align>
          </wp:positionH>
          <wp:positionV relativeFrom="paragraph">
            <wp:posOffset>0</wp:posOffset>
          </wp:positionV>
          <wp:extent cx="7559040" cy="10683240"/>
          <wp:effectExtent l="0" t="0" r="3810" b="381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6B2">
      <w:tab/>
    </w:r>
  </w:p>
  <w:p w14:paraId="7556E11C" w14:textId="5263F777" w:rsidR="00B00868" w:rsidRDefault="00B00868" w:rsidP="002C2A5C">
    <w:pPr>
      <w:pStyle w:val="Cabealho"/>
      <w:tabs>
        <w:tab w:val="clear" w:pos="4252"/>
        <w:tab w:val="center" w:pos="6237"/>
      </w:tabs>
      <w:jc w:val="center"/>
    </w:pPr>
  </w:p>
  <w:p w14:paraId="16BB8970" w14:textId="487CFE5C" w:rsidR="00B00868" w:rsidRDefault="00B00868" w:rsidP="009904F0">
    <w:pPr>
      <w:pStyle w:val="Cabealho"/>
      <w:tabs>
        <w:tab w:val="clear" w:pos="4252"/>
        <w:tab w:val="center" w:pos="6237"/>
      </w:tabs>
    </w:pPr>
  </w:p>
  <w:p w14:paraId="5AA00DE7" w14:textId="0B0FC103" w:rsidR="00B00868" w:rsidRDefault="00B00868" w:rsidP="009904F0">
    <w:pPr>
      <w:pStyle w:val="Cabealho"/>
      <w:tabs>
        <w:tab w:val="clear" w:pos="4252"/>
        <w:tab w:val="center" w:pos="6237"/>
      </w:tabs>
    </w:pPr>
  </w:p>
  <w:p w14:paraId="0B527448" w14:textId="62799444" w:rsidR="00B00868" w:rsidRPr="0020404D" w:rsidRDefault="00B00868" w:rsidP="009904F0">
    <w:pPr>
      <w:pStyle w:val="Cabealho"/>
      <w:tabs>
        <w:tab w:val="clear" w:pos="4252"/>
        <w:tab w:val="center" w:pos="6237"/>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F8C"/>
    <w:multiLevelType w:val="hybridMultilevel"/>
    <w:tmpl w:val="6F707B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2513F0"/>
    <w:multiLevelType w:val="hybridMultilevel"/>
    <w:tmpl w:val="96D02540"/>
    <w:lvl w:ilvl="0" w:tplc="AC3AAD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D5130CC"/>
    <w:multiLevelType w:val="hybridMultilevel"/>
    <w:tmpl w:val="34EEED22"/>
    <w:lvl w:ilvl="0" w:tplc="045A44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49445A"/>
    <w:multiLevelType w:val="hybridMultilevel"/>
    <w:tmpl w:val="6DF24A3A"/>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E3B8C"/>
    <w:multiLevelType w:val="hybridMultilevel"/>
    <w:tmpl w:val="420EA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7931CDF"/>
    <w:multiLevelType w:val="hybridMultilevel"/>
    <w:tmpl w:val="6DF24A3A"/>
    <w:lvl w:ilvl="0" w:tplc="FFFFFFFF">
      <w:start w:val="1"/>
      <w:numFmt w:val="lowerRoman"/>
      <w:lvlText w:val="(%1)"/>
      <w:lvlJc w:val="left"/>
      <w:pPr>
        <w:ind w:left="1080" w:hanging="720"/>
      </w:pPr>
      <w:rPr>
        <w:rFonts w:hint="default"/>
        <w:b/>
        <w:bCs/>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5074731">
    <w:abstractNumId w:val="2"/>
  </w:num>
  <w:num w:numId="2" w16cid:durableId="352653489">
    <w:abstractNumId w:val="0"/>
  </w:num>
  <w:num w:numId="3" w16cid:durableId="1140733207">
    <w:abstractNumId w:val="1"/>
  </w:num>
  <w:num w:numId="4" w16cid:durableId="1775588231">
    <w:abstractNumId w:val="4"/>
  </w:num>
  <w:num w:numId="5" w16cid:durableId="1479107176">
    <w:abstractNumId w:val="3"/>
  </w:num>
  <w:num w:numId="6" w16cid:durableId="1272395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ocumentProtection w:edit="forms" w:formatting="1" w:enforcement="1" w:cryptProviderType="rsaAES" w:cryptAlgorithmClass="hash" w:cryptAlgorithmType="typeAny" w:cryptAlgorithmSid="14" w:cryptSpinCount="100000" w:hash="cXLVEoeJheQgicEj6OOwfXNQZUCpLdoACfQNmQn632VF/bs7qLLsq1CW9poDo7Y4Ie1ec19LgD0DyfNk8fOSCw==" w:salt="NzQUeT12YOOHTmG7JVHo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true"/>
  </w:docVars>
  <w:rsids>
    <w:rsidRoot w:val="00253C2D"/>
    <w:rsid w:val="000022C2"/>
    <w:rsid w:val="0000449E"/>
    <w:rsid w:val="00005130"/>
    <w:rsid w:val="00006AE7"/>
    <w:rsid w:val="00011471"/>
    <w:rsid w:val="00013DE6"/>
    <w:rsid w:val="000140D8"/>
    <w:rsid w:val="000150E6"/>
    <w:rsid w:val="0002201B"/>
    <w:rsid w:val="00030267"/>
    <w:rsid w:val="00034ED2"/>
    <w:rsid w:val="00035D29"/>
    <w:rsid w:val="00035E69"/>
    <w:rsid w:val="00037A0D"/>
    <w:rsid w:val="000416A1"/>
    <w:rsid w:val="00042F67"/>
    <w:rsid w:val="0004392E"/>
    <w:rsid w:val="0004553B"/>
    <w:rsid w:val="0004633B"/>
    <w:rsid w:val="00053E9E"/>
    <w:rsid w:val="000567F4"/>
    <w:rsid w:val="00060C58"/>
    <w:rsid w:val="00061250"/>
    <w:rsid w:val="000638E7"/>
    <w:rsid w:val="0006491F"/>
    <w:rsid w:val="00064E6F"/>
    <w:rsid w:val="00082102"/>
    <w:rsid w:val="00083C79"/>
    <w:rsid w:val="00086B28"/>
    <w:rsid w:val="00096B2B"/>
    <w:rsid w:val="000A4812"/>
    <w:rsid w:val="000A7BD2"/>
    <w:rsid w:val="000B0AF4"/>
    <w:rsid w:val="000C6C12"/>
    <w:rsid w:val="000D0225"/>
    <w:rsid w:val="000D1372"/>
    <w:rsid w:val="000D1C33"/>
    <w:rsid w:val="000D2B2B"/>
    <w:rsid w:val="000D57FB"/>
    <w:rsid w:val="000E2DD7"/>
    <w:rsid w:val="000E5653"/>
    <w:rsid w:val="000F39DA"/>
    <w:rsid w:val="000F6FC3"/>
    <w:rsid w:val="000F7583"/>
    <w:rsid w:val="00100326"/>
    <w:rsid w:val="00100F7B"/>
    <w:rsid w:val="001010EE"/>
    <w:rsid w:val="00101E5E"/>
    <w:rsid w:val="0010540A"/>
    <w:rsid w:val="0010730E"/>
    <w:rsid w:val="00126ABA"/>
    <w:rsid w:val="001312BA"/>
    <w:rsid w:val="00131868"/>
    <w:rsid w:val="00132975"/>
    <w:rsid w:val="00134CCD"/>
    <w:rsid w:val="0013724E"/>
    <w:rsid w:val="001408C3"/>
    <w:rsid w:val="00145F26"/>
    <w:rsid w:val="001462E2"/>
    <w:rsid w:val="0016170A"/>
    <w:rsid w:val="001650D0"/>
    <w:rsid w:val="001712B6"/>
    <w:rsid w:val="00174499"/>
    <w:rsid w:val="00176240"/>
    <w:rsid w:val="00191B30"/>
    <w:rsid w:val="0019725E"/>
    <w:rsid w:val="001A745F"/>
    <w:rsid w:val="001B072E"/>
    <w:rsid w:val="001C5884"/>
    <w:rsid w:val="001C7060"/>
    <w:rsid w:val="001D06B2"/>
    <w:rsid w:val="001D0DBA"/>
    <w:rsid w:val="001D3639"/>
    <w:rsid w:val="001D5EA7"/>
    <w:rsid w:val="001E0543"/>
    <w:rsid w:val="001E3B46"/>
    <w:rsid w:val="001E4766"/>
    <w:rsid w:val="001E519A"/>
    <w:rsid w:val="001E5BBD"/>
    <w:rsid w:val="001E6712"/>
    <w:rsid w:val="001F0C69"/>
    <w:rsid w:val="001F2AE7"/>
    <w:rsid w:val="001F5592"/>
    <w:rsid w:val="001F59FD"/>
    <w:rsid w:val="0020404D"/>
    <w:rsid w:val="00204C6E"/>
    <w:rsid w:val="002208F7"/>
    <w:rsid w:val="00220AE9"/>
    <w:rsid w:val="00220DE9"/>
    <w:rsid w:val="002306F8"/>
    <w:rsid w:val="002328CC"/>
    <w:rsid w:val="0023591D"/>
    <w:rsid w:val="00240293"/>
    <w:rsid w:val="00240A36"/>
    <w:rsid w:val="00243AB2"/>
    <w:rsid w:val="002477BA"/>
    <w:rsid w:val="00251F8C"/>
    <w:rsid w:val="0025238C"/>
    <w:rsid w:val="00253C2D"/>
    <w:rsid w:val="00257724"/>
    <w:rsid w:val="00262CF4"/>
    <w:rsid w:val="002651A4"/>
    <w:rsid w:val="00265AAA"/>
    <w:rsid w:val="00266844"/>
    <w:rsid w:val="00274A66"/>
    <w:rsid w:val="00275DED"/>
    <w:rsid w:val="00277857"/>
    <w:rsid w:val="00283733"/>
    <w:rsid w:val="0029188B"/>
    <w:rsid w:val="00297E37"/>
    <w:rsid w:val="002A29C4"/>
    <w:rsid w:val="002B7923"/>
    <w:rsid w:val="002C0033"/>
    <w:rsid w:val="002C0E64"/>
    <w:rsid w:val="002C2384"/>
    <w:rsid w:val="002C2A5C"/>
    <w:rsid w:val="002D2050"/>
    <w:rsid w:val="002E07FA"/>
    <w:rsid w:val="002E68BD"/>
    <w:rsid w:val="002E76C9"/>
    <w:rsid w:val="002F24E4"/>
    <w:rsid w:val="003002DF"/>
    <w:rsid w:val="0030067D"/>
    <w:rsid w:val="00300EB6"/>
    <w:rsid w:val="003030BB"/>
    <w:rsid w:val="0031045E"/>
    <w:rsid w:val="003129E5"/>
    <w:rsid w:val="003131F9"/>
    <w:rsid w:val="00324476"/>
    <w:rsid w:val="00326EE5"/>
    <w:rsid w:val="003344D4"/>
    <w:rsid w:val="0033614C"/>
    <w:rsid w:val="00350A60"/>
    <w:rsid w:val="00350EED"/>
    <w:rsid w:val="0035189F"/>
    <w:rsid w:val="003629C0"/>
    <w:rsid w:val="00377FE0"/>
    <w:rsid w:val="003859BA"/>
    <w:rsid w:val="003862DD"/>
    <w:rsid w:val="00394BED"/>
    <w:rsid w:val="003956A4"/>
    <w:rsid w:val="003A16BC"/>
    <w:rsid w:val="003A2DEB"/>
    <w:rsid w:val="003A3BF3"/>
    <w:rsid w:val="003A7B2C"/>
    <w:rsid w:val="003B69AF"/>
    <w:rsid w:val="003B78E4"/>
    <w:rsid w:val="003C34A3"/>
    <w:rsid w:val="003C7066"/>
    <w:rsid w:val="003C7A8B"/>
    <w:rsid w:val="003C7E7A"/>
    <w:rsid w:val="003D6480"/>
    <w:rsid w:val="003E01FA"/>
    <w:rsid w:val="003E2200"/>
    <w:rsid w:val="003E362E"/>
    <w:rsid w:val="003E7027"/>
    <w:rsid w:val="003E7DF7"/>
    <w:rsid w:val="003F296C"/>
    <w:rsid w:val="003F3D46"/>
    <w:rsid w:val="004024C9"/>
    <w:rsid w:val="00403028"/>
    <w:rsid w:val="004035B5"/>
    <w:rsid w:val="004161C5"/>
    <w:rsid w:val="0041652B"/>
    <w:rsid w:val="00416952"/>
    <w:rsid w:val="00420424"/>
    <w:rsid w:val="004250F3"/>
    <w:rsid w:val="00430613"/>
    <w:rsid w:val="0044084D"/>
    <w:rsid w:val="00441FC6"/>
    <w:rsid w:val="0044478D"/>
    <w:rsid w:val="00445097"/>
    <w:rsid w:val="00450227"/>
    <w:rsid w:val="004661C8"/>
    <w:rsid w:val="00467DA3"/>
    <w:rsid w:val="0047281C"/>
    <w:rsid w:val="004756A0"/>
    <w:rsid w:val="00475ED1"/>
    <w:rsid w:val="00491458"/>
    <w:rsid w:val="00492679"/>
    <w:rsid w:val="004A03F5"/>
    <w:rsid w:val="004A3482"/>
    <w:rsid w:val="004A40A0"/>
    <w:rsid w:val="004A6147"/>
    <w:rsid w:val="004B1915"/>
    <w:rsid w:val="004B5288"/>
    <w:rsid w:val="004B5866"/>
    <w:rsid w:val="004C2BFD"/>
    <w:rsid w:val="004C5743"/>
    <w:rsid w:val="004D4F33"/>
    <w:rsid w:val="004D66D1"/>
    <w:rsid w:val="004E16E2"/>
    <w:rsid w:val="004E42BF"/>
    <w:rsid w:val="004F309F"/>
    <w:rsid w:val="00504508"/>
    <w:rsid w:val="005050C5"/>
    <w:rsid w:val="005106D3"/>
    <w:rsid w:val="00510A77"/>
    <w:rsid w:val="0051231A"/>
    <w:rsid w:val="00516145"/>
    <w:rsid w:val="005304E3"/>
    <w:rsid w:val="005318F2"/>
    <w:rsid w:val="00533641"/>
    <w:rsid w:val="00545F5D"/>
    <w:rsid w:val="00550FD1"/>
    <w:rsid w:val="00567F61"/>
    <w:rsid w:val="005736A5"/>
    <w:rsid w:val="005A4F20"/>
    <w:rsid w:val="005B10DF"/>
    <w:rsid w:val="005B3162"/>
    <w:rsid w:val="005B7EED"/>
    <w:rsid w:val="005C11B2"/>
    <w:rsid w:val="005C18E4"/>
    <w:rsid w:val="005D27CD"/>
    <w:rsid w:val="005D6E55"/>
    <w:rsid w:val="005E3D01"/>
    <w:rsid w:val="005E729A"/>
    <w:rsid w:val="005F108C"/>
    <w:rsid w:val="005F1BF5"/>
    <w:rsid w:val="0060131F"/>
    <w:rsid w:val="00604434"/>
    <w:rsid w:val="0061099E"/>
    <w:rsid w:val="00617D17"/>
    <w:rsid w:val="00620172"/>
    <w:rsid w:val="0062681B"/>
    <w:rsid w:val="00630B9C"/>
    <w:rsid w:val="006323DD"/>
    <w:rsid w:val="00635998"/>
    <w:rsid w:val="00643069"/>
    <w:rsid w:val="00644CB3"/>
    <w:rsid w:val="006556D5"/>
    <w:rsid w:val="00660AE0"/>
    <w:rsid w:val="006648D9"/>
    <w:rsid w:val="00671DEC"/>
    <w:rsid w:val="006762C1"/>
    <w:rsid w:val="00676C19"/>
    <w:rsid w:val="00680307"/>
    <w:rsid w:val="00682768"/>
    <w:rsid w:val="006844FF"/>
    <w:rsid w:val="00686096"/>
    <w:rsid w:val="006860D0"/>
    <w:rsid w:val="00686E8D"/>
    <w:rsid w:val="006933EF"/>
    <w:rsid w:val="006A1B2F"/>
    <w:rsid w:val="006A20D9"/>
    <w:rsid w:val="006A493D"/>
    <w:rsid w:val="006A7DE4"/>
    <w:rsid w:val="006B06D9"/>
    <w:rsid w:val="006B09F1"/>
    <w:rsid w:val="006B1604"/>
    <w:rsid w:val="006C0AD9"/>
    <w:rsid w:val="006C104C"/>
    <w:rsid w:val="006C22E5"/>
    <w:rsid w:val="006C26A5"/>
    <w:rsid w:val="006C323C"/>
    <w:rsid w:val="006D084E"/>
    <w:rsid w:val="006E3A55"/>
    <w:rsid w:val="006E4204"/>
    <w:rsid w:val="006E7158"/>
    <w:rsid w:val="006F2233"/>
    <w:rsid w:val="007006BB"/>
    <w:rsid w:val="00702438"/>
    <w:rsid w:val="00702EB2"/>
    <w:rsid w:val="00702EC6"/>
    <w:rsid w:val="00706364"/>
    <w:rsid w:val="00717703"/>
    <w:rsid w:val="0072085D"/>
    <w:rsid w:val="00720FD1"/>
    <w:rsid w:val="007238A4"/>
    <w:rsid w:val="00724AA4"/>
    <w:rsid w:val="00726F8A"/>
    <w:rsid w:val="007333FC"/>
    <w:rsid w:val="00737253"/>
    <w:rsid w:val="007412A4"/>
    <w:rsid w:val="00741422"/>
    <w:rsid w:val="00743393"/>
    <w:rsid w:val="00744608"/>
    <w:rsid w:val="007525CF"/>
    <w:rsid w:val="0075637E"/>
    <w:rsid w:val="00764D23"/>
    <w:rsid w:val="00770797"/>
    <w:rsid w:val="00781B00"/>
    <w:rsid w:val="00792E54"/>
    <w:rsid w:val="007947B8"/>
    <w:rsid w:val="0079507A"/>
    <w:rsid w:val="007A4156"/>
    <w:rsid w:val="007A4295"/>
    <w:rsid w:val="007B0BC9"/>
    <w:rsid w:val="007B473F"/>
    <w:rsid w:val="007B6E51"/>
    <w:rsid w:val="007C2F99"/>
    <w:rsid w:val="007C5644"/>
    <w:rsid w:val="007C7187"/>
    <w:rsid w:val="007D2F76"/>
    <w:rsid w:val="007E0D25"/>
    <w:rsid w:val="007E1488"/>
    <w:rsid w:val="007E169F"/>
    <w:rsid w:val="007E22C2"/>
    <w:rsid w:val="007E50BE"/>
    <w:rsid w:val="007F0576"/>
    <w:rsid w:val="007F0F07"/>
    <w:rsid w:val="007F424F"/>
    <w:rsid w:val="007F68DC"/>
    <w:rsid w:val="007F70B1"/>
    <w:rsid w:val="00800E3F"/>
    <w:rsid w:val="008016B8"/>
    <w:rsid w:val="0080277A"/>
    <w:rsid w:val="00806FA7"/>
    <w:rsid w:val="00810FB5"/>
    <w:rsid w:val="00811568"/>
    <w:rsid w:val="00814A5C"/>
    <w:rsid w:val="00815102"/>
    <w:rsid w:val="008152FC"/>
    <w:rsid w:val="0081684E"/>
    <w:rsid w:val="00827B8C"/>
    <w:rsid w:val="008303EC"/>
    <w:rsid w:val="0083063A"/>
    <w:rsid w:val="0083192E"/>
    <w:rsid w:val="00835DB9"/>
    <w:rsid w:val="00837D11"/>
    <w:rsid w:val="00840154"/>
    <w:rsid w:val="00842109"/>
    <w:rsid w:val="00843FE6"/>
    <w:rsid w:val="00844963"/>
    <w:rsid w:val="00860BD2"/>
    <w:rsid w:val="0086198C"/>
    <w:rsid w:val="00861D62"/>
    <w:rsid w:val="00863EB8"/>
    <w:rsid w:val="008676BF"/>
    <w:rsid w:val="0087207E"/>
    <w:rsid w:val="008747D6"/>
    <w:rsid w:val="008774E8"/>
    <w:rsid w:val="008821C5"/>
    <w:rsid w:val="00884299"/>
    <w:rsid w:val="00885466"/>
    <w:rsid w:val="00885DB4"/>
    <w:rsid w:val="008929A3"/>
    <w:rsid w:val="008A3B8B"/>
    <w:rsid w:val="008A42D4"/>
    <w:rsid w:val="008A634E"/>
    <w:rsid w:val="008C6802"/>
    <w:rsid w:val="008D0310"/>
    <w:rsid w:val="008D708C"/>
    <w:rsid w:val="008F0AC7"/>
    <w:rsid w:val="008F12D6"/>
    <w:rsid w:val="008F3B4F"/>
    <w:rsid w:val="008F4D98"/>
    <w:rsid w:val="008F6B77"/>
    <w:rsid w:val="009037BF"/>
    <w:rsid w:val="00903B5B"/>
    <w:rsid w:val="009073FC"/>
    <w:rsid w:val="009106A8"/>
    <w:rsid w:val="0091589A"/>
    <w:rsid w:val="0091767E"/>
    <w:rsid w:val="009249BA"/>
    <w:rsid w:val="00926220"/>
    <w:rsid w:val="00930000"/>
    <w:rsid w:val="0093341D"/>
    <w:rsid w:val="0093734D"/>
    <w:rsid w:val="0094772E"/>
    <w:rsid w:val="009524C6"/>
    <w:rsid w:val="00960C42"/>
    <w:rsid w:val="00961F59"/>
    <w:rsid w:val="00971254"/>
    <w:rsid w:val="009714E4"/>
    <w:rsid w:val="0098062F"/>
    <w:rsid w:val="00980E5C"/>
    <w:rsid w:val="0098394A"/>
    <w:rsid w:val="009845CE"/>
    <w:rsid w:val="009904F0"/>
    <w:rsid w:val="009929E2"/>
    <w:rsid w:val="009A758F"/>
    <w:rsid w:val="009A7768"/>
    <w:rsid w:val="009C09CB"/>
    <w:rsid w:val="009D2960"/>
    <w:rsid w:val="009D4DAF"/>
    <w:rsid w:val="009D6969"/>
    <w:rsid w:val="009E4BC6"/>
    <w:rsid w:val="00A01A82"/>
    <w:rsid w:val="00A0419B"/>
    <w:rsid w:val="00A04483"/>
    <w:rsid w:val="00A05234"/>
    <w:rsid w:val="00A10EB3"/>
    <w:rsid w:val="00A1347C"/>
    <w:rsid w:val="00A33790"/>
    <w:rsid w:val="00A33815"/>
    <w:rsid w:val="00A348AF"/>
    <w:rsid w:val="00A356CB"/>
    <w:rsid w:val="00A5117D"/>
    <w:rsid w:val="00A5120A"/>
    <w:rsid w:val="00A53C35"/>
    <w:rsid w:val="00A556E0"/>
    <w:rsid w:val="00A5596C"/>
    <w:rsid w:val="00A62ACF"/>
    <w:rsid w:val="00A62EF9"/>
    <w:rsid w:val="00A7529D"/>
    <w:rsid w:val="00A771DF"/>
    <w:rsid w:val="00A80A4D"/>
    <w:rsid w:val="00A87165"/>
    <w:rsid w:val="00A9168E"/>
    <w:rsid w:val="00AA23E0"/>
    <w:rsid w:val="00AA3ACD"/>
    <w:rsid w:val="00AA3F8F"/>
    <w:rsid w:val="00AA483E"/>
    <w:rsid w:val="00AB1BF8"/>
    <w:rsid w:val="00AB4A59"/>
    <w:rsid w:val="00AC0D86"/>
    <w:rsid w:val="00AC44ED"/>
    <w:rsid w:val="00AD010F"/>
    <w:rsid w:val="00AD7E86"/>
    <w:rsid w:val="00AE0096"/>
    <w:rsid w:val="00AE0F9F"/>
    <w:rsid w:val="00AE6270"/>
    <w:rsid w:val="00AF272B"/>
    <w:rsid w:val="00AF4D42"/>
    <w:rsid w:val="00AF4FE4"/>
    <w:rsid w:val="00AF6C3F"/>
    <w:rsid w:val="00AF7219"/>
    <w:rsid w:val="00B00868"/>
    <w:rsid w:val="00B00AB2"/>
    <w:rsid w:val="00B048C4"/>
    <w:rsid w:val="00B067F0"/>
    <w:rsid w:val="00B1142F"/>
    <w:rsid w:val="00B162BA"/>
    <w:rsid w:val="00B20AD8"/>
    <w:rsid w:val="00B2417B"/>
    <w:rsid w:val="00B26245"/>
    <w:rsid w:val="00B26AD6"/>
    <w:rsid w:val="00B32B51"/>
    <w:rsid w:val="00B348B7"/>
    <w:rsid w:val="00B40D6F"/>
    <w:rsid w:val="00B479DF"/>
    <w:rsid w:val="00B50A88"/>
    <w:rsid w:val="00B56B79"/>
    <w:rsid w:val="00B619D7"/>
    <w:rsid w:val="00B6660D"/>
    <w:rsid w:val="00B67BB2"/>
    <w:rsid w:val="00B72B0B"/>
    <w:rsid w:val="00B975D8"/>
    <w:rsid w:val="00BA2276"/>
    <w:rsid w:val="00BA4DC7"/>
    <w:rsid w:val="00BA661A"/>
    <w:rsid w:val="00BA679F"/>
    <w:rsid w:val="00BB702D"/>
    <w:rsid w:val="00BC1B05"/>
    <w:rsid w:val="00BD1000"/>
    <w:rsid w:val="00BD4A6D"/>
    <w:rsid w:val="00BD5C0E"/>
    <w:rsid w:val="00BD767E"/>
    <w:rsid w:val="00BE08E1"/>
    <w:rsid w:val="00BE2D05"/>
    <w:rsid w:val="00BE384C"/>
    <w:rsid w:val="00BE5A37"/>
    <w:rsid w:val="00BE6199"/>
    <w:rsid w:val="00BE68AE"/>
    <w:rsid w:val="00BE738E"/>
    <w:rsid w:val="00BF09BA"/>
    <w:rsid w:val="00C33628"/>
    <w:rsid w:val="00C336B2"/>
    <w:rsid w:val="00C40B6D"/>
    <w:rsid w:val="00C45D13"/>
    <w:rsid w:val="00C464E0"/>
    <w:rsid w:val="00C47427"/>
    <w:rsid w:val="00C478CC"/>
    <w:rsid w:val="00C507C9"/>
    <w:rsid w:val="00C5245B"/>
    <w:rsid w:val="00C60CDE"/>
    <w:rsid w:val="00C82E9E"/>
    <w:rsid w:val="00C85589"/>
    <w:rsid w:val="00C95533"/>
    <w:rsid w:val="00C964A4"/>
    <w:rsid w:val="00CB23F7"/>
    <w:rsid w:val="00CB6B5F"/>
    <w:rsid w:val="00CB79FF"/>
    <w:rsid w:val="00CC0437"/>
    <w:rsid w:val="00CC135C"/>
    <w:rsid w:val="00CC32ED"/>
    <w:rsid w:val="00CC6355"/>
    <w:rsid w:val="00CD100B"/>
    <w:rsid w:val="00CD1BF1"/>
    <w:rsid w:val="00CD6EE1"/>
    <w:rsid w:val="00CE6140"/>
    <w:rsid w:val="00CF2720"/>
    <w:rsid w:val="00CF4591"/>
    <w:rsid w:val="00CF7498"/>
    <w:rsid w:val="00D008B6"/>
    <w:rsid w:val="00D06B3C"/>
    <w:rsid w:val="00D102C6"/>
    <w:rsid w:val="00D202E6"/>
    <w:rsid w:val="00D20C3C"/>
    <w:rsid w:val="00D22570"/>
    <w:rsid w:val="00D2290E"/>
    <w:rsid w:val="00D3171E"/>
    <w:rsid w:val="00D370D8"/>
    <w:rsid w:val="00D4533E"/>
    <w:rsid w:val="00D468D2"/>
    <w:rsid w:val="00D46F3C"/>
    <w:rsid w:val="00D47875"/>
    <w:rsid w:val="00D53113"/>
    <w:rsid w:val="00D62FC8"/>
    <w:rsid w:val="00D64E94"/>
    <w:rsid w:val="00D65357"/>
    <w:rsid w:val="00D67E10"/>
    <w:rsid w:val="00D77121"/>
    <w:rsid w:val="00D77E1A"/>
    <w:rsid w:val="00D802BE"/>
    <w:rsid w:val="00D8348F"/>
    <w:rsid w:val="00DA3BDB"/>
    <w:rsid w:val="00DA7774"/>
    <w:rsid w:val="00DB33C3"/>
    <w:rsid w:val="00DB3FE6"/>
    <w:rsid w:val="00DB449C"/>
    <w:rsid w:val="00DB57A8"/>
    <w:rsid w:val="00DB6713"/>
    <w:rsid w:val="00DC034A"/>
    <w:rsid w:val="00DC19C2"/>
    <w:rsid w:val="00DC363E"/>
    <w:rsid w:val="00DC5793"/>
    <w:rsid w:val="00DC5AAE"/>
    <w:rsid w:val="00DD3F35"/>
    <w:rsid w:val="00DD535D"/>
    <w:rsid w:val="00DD63ED"/>
    <w:rsid w:val="00DD7439"/>
    <w:rsid w:val="00DD79E6"/>
    <w:rsid w:val="00DE21C0"/>
    <w:rsid w:val="00DE4471"/>
    <w:rsid w:val="00DE53CB"/>
    <w:rsid w:val="00DE6DEC"/>
    <w:rsid w:val="00DE73FD"/>
    <w:rsid w:val="00DF2EFC"/>
    <w:rsid w:val="00DF422F"/>
    <w:rsid w:val="00E01C0D"/>
    <w:rsid w:val="00E069CB"/>
    <w:rsid w:val="00E1045E"/>
    <w:rsid w:val="00E115BF"/>
    <w:rsid w:val="00E15AB6"/>
    <w:rsid w:val="00E2064E"/>
    <w:rsid w:val="00E3012F"/>
    <w:rsid w:val="00E32CDB"/>
    <w:rsid w:val="00E36DD5"/>
    <w:rsid w:val="00E45EBC"/>
    <w:rsid w:val="00E4616D"/>
    <w:rsid w:val="00E5157B"/>
    <w:rsid w:val="00E54EDB"/>
    <w:rsid w:val="00E55DEE"/>
    <w:rsid w:val="00E55FF6"/>
    <w:rsid w:val="00E57A42"/>
    <w:rsid w:val="00E64BBC"/>
    <w:rsid w:val="00E70269"/>
    <w:rsid w:val="00E7151A"/>
    <w:rsid w:val="00E71EFA"/>
    <w:rsid w:val="00E75683"/>
    <w:rsid w:val="00E76F06"/>
    <w:rsid w:val="00E8289C"/>
    <w:rsid w:val="00E869A7"/>
    <w:rsid w:val="00E9686D"/>
    <w:rsid w:val="00EA5B31"/>
    <w:rsid w:val="00EB00D0"/>
    <w:rsid w:val="00EB0AB3"/>
    <w:rsid w:val="00EB257B"/>
    <w:rsid w:val="00EB2A8D"/>
    <w:rsid w:val="00ED0E66"/>
    <w:rsid w:val="00EE42B1"/>
    <w:rsid w:val="00EE6662"/>
    <w:rsid w:val="00EF2D5A"/>
    <w:rsid w:val="00EF4804"/>
    <w:rsid w:val="00F025FA"/>
    <w:rsid w:val="00F04F90"/>
    <w:rsid w:val="00F2104A"/>
    <w:rsid w:val="00F262E5"/>
    <w:rsid w:val="00F337B6"/>
    <w:rsid w:val="00F401F9"/>
    <w:rsid w:val="00F40928"/>
    <w:rsid w:val="00F40CA2"/>
    <w:rsid w:val="00F4224E"/>
    <w:rsid w:val="00F45309"/>
    <w:rsid w:val="00F50FFA"/>
    <w:rsid w:val="00F513A4"/>
    <w:rsid w:val="00F5460E"/>
    <w:rsid w:val="00F64385"/>
    <w:rsid w:val="00F67204"/>
    <w:rsid w:val="00F73780"/>
    <w:rsid w:val="00F81C45"/>
    <w:rsid w:val="00F963F6"/>
    <w:rsid w:val="00FA0255"/>
    <w:rsid w:val="00FA399E"/>
    <w:rsid w:val="00FB22A5"/>
    <w:rsid w:val="00FB4627"/>
    <w:rsid w:val="00FC1072"/>
    <w:rsid w:val="00FC3DC6"/>
    <w:rsid w:val="00FC6DAE"/>
    <w:rsid w:val="00FC6EA1"/>
    <w:rsid w:val="00FC75EE"/>
    <w:rsid w:val="00FD0DDF"/>
    <w:rsid w:val="00FD1BBA"/>
    <w:rsid w:val="00FD353B"/>
    <w:rsid w:val="00FD3CE0"/>
    <w:rsid w:val="00FD56F6"/>
    <w:rsid w:val="00FE16C4"/>
    <w:rsid w:val="00FE1F61"/>
    <w:rsid w:val="00FF30A8"/>
    <w:rsid w:val="00FF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3C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C2D"/>
  </w:style>
  <w:style w:type="paragraph" w:styleId="Rodap">
    <w:name w:val="footer"/>
    <w:basedOn w:val="Normal"/>
    <w:link w:val="RodapChar"/>
    <w:uiPriority w:val="99"/>
    <w:unhideWhenUsed/>
    <w:rsid w:val="00253C2D"/>
    <w:pPr>
      <w:tabs>
        <w:tab w:val="center" w:pos="4252"/>
        <w:tab w:val="right" w:pos="8504"/>
      </w:tabs>
      <w:spacing w:after="0" w:line="240" w:lineRule="auto"/>
    </w:pPr>
  </w:style>
  <w:style w:type="character" w:customStyle="1" w:styleId="RodapChar">
    <w:name w:val="Rodapé Char"/>
    <w:basedOn w:val="Fontepargpadro"/>
    <w:link w:val="Rodap"/>
    <w:uiPriority w:val="99"/>
    <w:rsid w:val="00253C2D"/>
  </w:style>
  <w:style w:type="character" w:styleId="Refdecomentrio">
    <w:name w:val="annotation reference"/>
    <w:basedOn w:val="Fontepargpadro"/>
    <w:semiHidden/>
    <w:unhideWhenUsed/>
    <w:rsid w:val="0020404D"/>
    <w:rPr>
      <w:sz w:val="16"/>
      <w:szCs w:val="16"/>
    </w:rPr>
  </w:style>
  <w:style w:type="paragraph" w:styleId="Textodecomentrio">
    <w:name w:val="annotation text"/>
    <w:basedOn w:val="Normal"/>
    <w:link w:val="TextodecomentrioChar"/>
    <w:unhideWhenUsed/>
    <w:rsid w:val="0020404D"/>
    <w:pPr>
      <w:spacing w:line="240" w:lineRule="auto"/>
    </w:pPr>
    <w:rPr>
      <w:sz w:val="20"/>
      <w:szCs w:val="20"/>
    </w:rPr>
  </w:style>
  <w:style w:type="character" w:customStyle="1" w:styleId="TextodecomentrioChar">
    <w:name w:val="Texto de comentário Char"/>
    <w:basedOn w:val="Fontepargpadro"/>
    <w:link w:val="Textodecomentrio"/>
    <w:rsid w:val="0020404D"/>
    <w:rPr>
      <w:sz w:val="20"/>
      <w:szCs w:val="20"/>
    </w:rPr>
  </w:style>
  <w:style w:type="paragraph" w:styleId="Assuntodocomentrio">
    <w:name w:val="annotation subject"/>
    <w:basedOn w:val="Textodecomentrio"/>
    <w:next w:val="Textodecomentrio"/>
    <w:link w:val="AssuntodocomentrioChar"/>
    <w:uiPriority w:val="99"/>
    <w:semiHidden/>
    <w:unhideWhenUsed/>
    <w:rsid w:val="0020404D"/>
    <w:rPr>
      <w:b/>
      <w:bCs/>
    </w:rPr>
  </w:style>
  <w:style w:type="character" w:customStyle="1" w:styleId="AssuntodocomentrioChar">
    <w:name w:val="Assunto do comentário Char"/>
    <w:basedOn w:val="TextodecomentrioChar"/>
    <w:link w:val="Assuntodocomentrio"/>
    <w:uiPriority w:val="99"/>
    <w:semiHidden/>
    <w:rsid w:val="0020404D"/>
    <w:rPr>
      <w:b/>
      <w:bCs/>
      <w:sz w:val="20"/>
      <w:szCs w:val="20"/>
    </w:rPr>
  </w:style>
  <w:style w:type="paragraph" w:styleId="Textodebalo">
    <w:name w:val="Balloon Text"/>
    <w:basedOn w:val="Normal"/>
    <w:link w:val="TextodebaloChar"/>
    <w:uiPriority w:val="99"/>
    <w:semiHidden/>
    <w:unhideWhenUsed/>
    <w:rsid w:val="002040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404D"/>
    <w:rPr>
      <w:rFonts w:ascii="Segoe UI" w:hAnsi="Segoe UI" w:cs="Segoe UI"/>
      <w:sz w:val="18"/>
      <w:szCs w:val="18"/>
    </w:rPr>
  </w:style>
  <w:style w:type="character" w:styleId="Hyperlink">
    <w:name w:val="Hyperlink"/>
    <w:basedOn w:val="Fontepargpadro"/>
    <w:uiPriority w:val="99"/>
    <w:unhideWhenUsed/>
    <w:rsid w:val="00E55FF6"/>
    <w:rPr>
      <w:color w:val="0000FF" w:themeColor="hyperlink"/>
      <w:u w:val="single"/>
    </w:rPr>
  </w:style>
  <w:style w:type="paragraph" w:styleId="PargrafodaLista">
    <w:name w:val="List Paragraph"/>
    <w:basedOn w:val="Normal"/>
    <w:uiPriority w:val="34"/>
    <w:qFormat/>
    <w:rsid w:val="00DE4471"/>
    <w:pPr>
      <w:widowControl w:val="0"/>
      <w:snapToGrid w:val="0"/>
      <w:spacing w:after="0" w:line="240" w:lineRule="auto"/>
      <w:ind w:left="708"/>
      <w:jc w:val="both"/>
    </w:pPr>
    <w:rPr>
      <w:rFonts w:ascii="News Gothic" w:eastAsia="Times New Roman" w:hAnsi="News Gothic" w:cs="Times New Roman"/>
      <w:sz w:val="24"/>
      <w:szCs w:val="20"/>
      <w:lang w:eastAsia="pt-BR"/>
    </w:rPr>
  </w:style>
  <w:style w:type="table" w:styleId="Tabelacomgrade">
    <w:name w:val="Table Grid"/>
    <w:basedOn w:val="Tabelanormal"/>
    <w:uiPriority w:val="59"/>
    <w:rsid w:val="001D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1D06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6">
    <w:name w:val="Grid Table 2 Accent 6"/>
    <w:basedOn w:val="Tabelanormal"/>
    <w:uiPriority w:val="47"/>
    <w:rsid w:val="003344D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1Clara">
    <w:name w:val="Grid Table 1 Light"/>
    <w:basedOn w:val="Tabelanormal"/>
    <w:uiPriority w:val="46"/>
    <w:rsid w:val="003344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3344D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6Colorida">
    <w:name w:val="Grid Table 6 Colorful"/>
    <w:basedOn w:val="Tabelanormal"/>
    <w:uiPriority w:val="51"/>
    <w:rsid w:val="003344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
    <w:name w:val="List Table 1 Light"/>
    <w:basedOn w:val="Tabelanormal"/>
    <w:uiPriority w:val="46"/>
    <w:rsid w:val="003344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implesTabela3">
    <w:name w:val="Plain Table 3"/>
    <w:basedOn w:val="Tabelanormal"/>
    <w:uiPriority w:val="43"/>
    <w:rsid w:val="004C2B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BF09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oPendente">
    <w:name w:val="Unresolved Mention"/>
    <w:basedOn w:val="Fontepargpadro"/>
    <w:uiPriority w:val="99"/>
    <w:semiHidden/>
    <w:unhideWhenUsed/>
    <w:rsid w:val="00CB79FF"/>
    <w:rPr>
      <w:color w:val="605E5C"/>
      <w:shd w:val="clear" w:color="auto" w:fill="E1DFDD"/>
    </w:rPr>
  </w:style>
  <w:style w:type="paragraph" w:styleId="Textodenotaderodap">
    <w:name w:val="footnote text"/>
    <w:basedOn w:val="Normal"/>
    <w:link w:val="TextodenotaderodapChar"/>
    <w:uiPriority w:val="99"/>
    <w:semiHidden/>
    <w:unhideWhenUsed/>
    <w:rsid w:val="00134C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4CCD"/>
    <w:rPr>
      <w:sz w:val="20"/>
      <w:szCs w:val="20"/>
    </w:rPr>
  </w:style>
  <w:style w:type="character" w:styleId="Refdenotaderodap">
    <w:name w:val="footnote reference"/>
    <w:basedOn w:val="Fontepargpadro"/>
    <w:uiPriority w:val="99"/>
    <w:semiHidden/>
    <w:unhideWhenUsed/>
    <w:rsid w:val="00134CCD"/>
    <w:rPr>
      <w:vertAlign w:val="superscript"/>
    </w:rPr>
  </w:style>
  <w:style w:type="paragraph" w:styleId="Reviso">
    <w:name w:val="Revision"/>
    <w:hidden/>
    <w:uiPriority w:val="99"/>
    <w:semiHidden/>
    <w:rsid w:val="004A4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747">
      <w:bodyDiv w:val="1"/>
      <w:marLeft w:val="0"/>
      <w:marRight w:val="0"/>
      <w:marTop w:val="0"/>
      <w:marBottom w:val="0"/>
      <w:divBdr>
        <w:top w:val="none" w:sz="0" w:space="0" w:color="auto"/>
        <w:left w:val="none" w:sz="0" w:space="0" w:color="auto"/>
        <w:bottom w:val="none" w:sz="0" w:space="0" w:color="auto"/>
        <w:right w:val="none" w:sz="0" w:space="0" w:color="auto"/>
      </w:divBdr>
    </w:div>
    <w:div w:id="42410539">
      <w:bodyDiv w:val="1"/>
      <w:marLeft w:val="0"/>
      <w:marRight w:val="0"/>
      <w:marTop w:val="0"/>
      <w:marBottom w:val="0"/>
      <w:divBdr>
        <w:top w:val="none" w:sz="0" w:space="0" w:color="auto"/>
        <w:left w:val="none" w:sz="0" w:space="0" w:color="auto"/>
        <w:bottom w:val="none" w:sz="0" w:space="0" w:color="auto"/>
        <w:right w:val="none" w:sz="0" w:space="0" w:color="auto"/>
      </w:divBdr>
    </w:div>
    <w:div w:id="61686257">
      <w:bodyDiv w:val="1"/>
      <w:marLeft w:val="0"/>
      <w:marRight w:val="0"/>
      <w:marTop w:val="0"/>
      <w:marBottom w:val="0"/>
      <w:divBdr>
        <w:top w:val="none" w:sz="0" w:space="0" w:color="auto"/>
        <w:left w:val="none" w:sz="0" w:space="0" w:color="auto"/>
        <w:bottom w:val="none" w:sz="0" w:space="0" w:color="auto"/>
        <w:right w:val="none" w:sz="0" w:space="0" w:color="auto"/>
      </w:divBdr>
    </w:div>
    <w:div w:id="76833636">
      <w:bodyDiv w:val="1"/>
      <w:marLeft w:val="0"/>
      <w:marRight w:val="0"/>
      <w:marTop w:val="0"/>
      <w:marBottom w:val="0"/>
      <w:divBdr>
        <w:top w:val="none" w:sz="0" w:space="0" w:color="auto"/>
        <w:left w:val="none" w:sz="0" w:space="0" w:color="auto"/>
        <w:bottom w:val="none" w:sz="0" w:space="0" w:color="auto"/>
        <w:right w:val="none" w:sz="0" w:space="0" w:color="auto"/>
      </w:divBdr>
    </w:div>
    <w:div w:id="271669051">
      <w:bodyDiv w:val="1"/>
      <w:marLeft w:val="0"/>
      <w:marRight w:val="0"/>
      <w:marTop w:val="0"/>
      <w:marBottom w:val="0"/>
      <w:divBdr>
        <w:top w:val="none" w:sz="0" w:space="0" w:color="auto"/>
        <w:left w:val="none" w:sz="0" w:space="0" w:color="auto"/>
        <w:bottom w:val="none" w:sz="0" w:space="0" w:color="auto"/>
        <w:right w:val="none" w:sz="0" w:space="0" w:color="auto"/>
      </w:divBdr>
    </w:div>
    <w:div w:id="348457955">
      <w:bodyDiv w:val="1"/>
      <w:marLeft w:val="0"/>
      <w:marRight w:val="0"/>
      <w:marTop w:val="0"/>
      <w:marBottom w:val="0"/>
      <w:divBdr>
        <w:top w:val="none" w:sz="0" w:space="0" w:color="auto"/>
        <w:left w:val="none" w:sz="0" w:space="0" w:color="auto"/>
        <w:bottom w:val="none" w:sz="0" w:space="0" w:color="auto"/>
        <w:right w:val="none" w:sz="0" w:space="0" w:color="auto"/>
      </w:divBdr>
    </w:div>
    <w:div w:id="411122745">
      <w:bodyDiv w:val="1"/>
      <w:marLeft w:val="0"/>
      <w:marRight w:val="0"/>
      <w:marTop w:val="0"/>
      <w:marBottom w:val="0"/>
      <w:divBdr>
        <w:top w:val="none" w:sz="0" w:space="0" w:color="auto"/>
        <w:left w:val="none" w:sz="0" w:space="0" w:color="auto"/>
        <w:bottom w:val="none" w:sz="0" w:space="0" w:color="auto"/>
        <w:right w:val="none" w:sz="0" w:space="0" w:color="auto"/>
      </w:divBdr>
    </w:div>
    <w:div w:id="432281705">
      <w:bodyDiv w:val="1"/>
      <w:marLeft w:val="0"/>
      <w:marRight w:val="0"/>
      <w:marTop w:val="0"/>
      <w:marBottom w:val="0"/>
      <w:divBdr>
        <w:top w:val="none" w:sz="0" w:space="0" w:color="auto"/>
        <w:left w:val="none" w:sz="0" w:space="0" w:color="auto"/>
        <w:bottom w:val="none" w:sz="0" w:space="0" w:color="auto"/>
        <w:right w:val="none" w:sz="0" w:space="0" w:color="auto"/>
      </w:divBdr>
    </w:div>
    <w:div w:id="445466227">
      <w:bodyDiv w:val="1"/>
      <w:marLeft w:val="0"/>
      <w:marRight w:val="0"/>
      <w:marTop w:val="0"/>
      <w:marBottom w:val="0"/>
      <w:divBdr>
        <w:top w:val="none" w:sz="0" w:space="0" w:color="auto"/>
        <w:left w:val="none" w:sz="0" w:space="0" w:color="auto"/>
        <w:bottom w:val="none" w:sz="0" w:space="0" w:color="auto"/>
        <w:right w:val="none" w:sz="0" w:space="0" w:color="auto"/>
      </w:divBdr>
    </w:div>
    <w:div w:id="512689557">
      <w:bodyDiv w:val="1"/>
      <w:marLeft w:val="0"/>
      <w:marRight w:val="0"/>
      <w:marTop w:val="0"/>
      <w:marBottom w:val="0"/>
      <w:divBdr>
        <w:top w:val="none" w:sz="0" w:space="0" w:color="auto"/>
        <w:left w:val="none" w:sz="0" w:space="0" w:color="auto"/>
        <w:bottom w:val="none" w:sz="0" w:space="0" w:color="auto"/>
        <w:right w:val="none" w:sz="0" w:space="0" w:color="auto"/>
      </w:divBdr>
    </w:div>
    <w:div w:id="598411214">
      <w:bodyDiv w:val="1"/>
      <w:marLeft w:val="0"/>
      <w:marRight w:val="0"/>
      <w:marTop w:val="0"/>
      <w:marBottom w:val="0"/>
      <w:divBdr>
        <w:top w:val="none" w:sz="0" w:space="0" w:color="auto"/>
        <w:left w:val="none" w:sz="0" w:space="0" w:color="auto"/>
        <w:bottom w:val="none" w:sz="0" w:space="0" w:color="auto"/>
        <w:right w:val="none" w:sz="0" w:space="0" w:color="auto"/>
      </w:divBdr>
    </w:div>
    <w:div w:id="598803269">
      <w:bodyDiv w:val="1"/>
      <w:marLeft w:val="0"/>
      <w:marRight w:val="0"/>
      <w:marTop w:val="0"/>
      <w:marBottom w:val="0"/>
      <w:divBdr>
        <w:top w:val="none" w:sz="0" w:space="0" w:color="auto"/>
        <w:left w:val="none" w:sz="0" w:space="0" w:color="auto"/>
        <w:bottom w:val="none" w:sz="0" w:space="0" w:color="auto"/>
        <w:right w:val="none" w:sz="0" w:space="0" w:color="auto"/>
      </w:divBdr>
    </w:div>
    <w:div w:id="760948459">
      <w:bodyDiv w:val="1"/>
      <w:marLeft w:val="0"/>
      <w:marRight w:val="0"/>
      <w:marTop w:val="0"/>
      <w:marBottom w:val="0"/>
      <w:divBdr>
        <w:top w:val="none" w:sz="0" w:space="0" w:color="auto"/>
        <w:left w:val="none" w:sz="0" w:space="0" w:color="auto"/>
        <w:bottom w:val="none" w:sz="0" w:space="0" w:color="auto"/>
        <w:right w:val="none" w:sz="0" w:space="0" w:color="auto"/>
      </w:divBdr>
    </w:div>
    <w:div w:id="958225079">
      <w:bodyDiv w:val="1"/>
      <w:marLeft w:val="0"/>
      <w:marRight w:val="0"/>
      <w:marTop w:val="0"/>
      <w:marBottom w:val="0"/>
      <w:divBdr>
        <w:top w:val="none" w:sz="0" w:space="0" w:color="auto"/>
        <w:left w:val="none" w:sz="0" w:space="0" w:color="auto"/>
        <w:bottom w:val="none" w:sz="0" w:space="0" w:color="auto"/>
        <w:right w:val="none" w:sz="0" w:space="0" w:color="auto"/>
      </w:divBdr>
    </w:div>
    <w:div w:id="992638676">
      <w:bodyDiv w:val="1"/>
      <w:marLeft w:val="0"/>
      <w:marRight w:val="0"/>
      <w:marTop w:val="0"/>
      <w:marBottom w:val="0"/>
      <w:divBdr>
        <w:top w:val="none" w:sz="0" w:space="0" w:color="auto"/>
        <w:left w:val="none" w:sz="0" w:space="0" w:color="auto"/>
        <w:bottom w:val="none" w:sz="0" w:space="0" w:color="auto"/>
        <w:right w:val="none" w:sz="0" w:space="0" w:color="auto"/>
      </w:divBdr>
    </w:div>
    <w:div w:id="1057237635">
      <w:bodyDiv w:val="1"/>
      <w:marLeft w:val="0"/>
      <w:marRight w:val="0"/>
      <w:marTop w:val="0"/>
      <w:marBottom w:val="0"/>
      <w:divBdr>
        <w:top w:val="none" w:sz="0" w:space="0" w:color="auto"/>
        <w:left w:val="none" w:sz="0" w:space="0" w:color="auto"/>
        <w:bottom w:val="none" w:sz="0" w:space="0" w:color="auto"/>
        <w:right w:val="none" w:sz="0" w:space="0" w:color="auto"/>
      </w:divBdr>
    </w:div>
    <w:div w:id="1195771272">
      <w:bodyDiv w:val="1"/>
      <w:marLeft w:val="0"/>
      <w:marRight w:val="0"/>
      <w:marTop w:val="0"/>
      <w:marBottom w:val="0"/>
      <w:divBdr>
        <w:top w:val="none" w:sz="0" w:space="0" w:color="auto"/>
        <w:left w:val="none" w:sz="0" w:space="0" w:color="auto"/>
        <w:bottom w:val="none" w:sz="0" w:space="0" w:color="auto"/>
        <w:right w:val="none" w:sz="0" w:space="0" w:color="auto"/>
      </w:divBdr>
    </w:div>
    <w:div w:id="1196583231">
      <w:bodyDiv w:val="1"/>
      <w:marLeft w:val="0"/>
      <w:marRight w:val="0"/>
      <w:marTop w:val="0"/>
      <w:marBottom w:val="0"/>
      <w:divBdr>
        <w:top w:val="none" w:sz="0" w:space="0" w:color="auto"/>
        <w:left w:val="none" w:sz="0" w:space="0" w:color="auto"/>
        <w:bottom w:val="none" w:sz="0" w:space="0" w:color="auto"/>
        <w:right w:val="none" w:sz="0" w:space="0" w:color="auto"/>
      </w:divBdr>
    </w:div>
    <w:div w:id="1233396814">
      <w:bodyDiv w:val="1"/>
      <w:marLeft w:val="0"/>
      <w:marRight w:val="0"/>
      <w:marTop w:val="0"/>
      <w:marBottom w:val="0"/>
      <w:divBdr>
        <w:top w:val="none" w:sz="0" w:space="0" w:color="auto"/>
        <w:left w:val="none" w:sz="0" w:space="0" w:color="auto"/>
        <w:bottom w:val="none" w:sz="0" w:space="0" w:color="auto"/>
        <w:right w:val="none" w:sz="0" w:space="0" w:color="auto"/>
      </w:divBdr>
    </w:div>
    <w:div w:id="1470977360">
      <w:bodyDiv w:val="1"/>
      <w:marLeft w:val="0"/>
      <w:marRight w:val="0"/>
      <w:marTop w:val="0"/>
      <w:marBottom w:val="0"/>
      <w:divBdr>
        <w:top w:val="none" w:sz="0" w:space="0" w:color="auto"/>
        <w:left w:val="none" w:sz="0" w:space="0" w:color="auto"/>
        <w:bottom w:val="none" w:sz="0" w:space="0" w:color="auto"/>
        <w:right w:val="none" w:sz="0" w:space="0" w:color="auto"/>
      </w:divBdr>
    </w:div>
    <w:div w:id="1481116553">
      <w:bodyDiv w:val="1"/>
      <w:marLeft w:val="0"/>
      <w:marRight w:val="0"/>
      <w:marTop w:val="0"/>
      <w:marBottom w:val="0"/>
      <w:divBdr>
        <w:top w:val="none" w:sz="0" w:space="0" w:color="auto"/>
        <w:left w:val="none" w:sz="0" w:space="0" w:color="auto"/>
        <w:bottom w:val="none" w:sz="0" w:space="0" w:color="auto"/>
        <w:right w:val="none" w:sz="0" w:space="0" w:color="auto"/>
      </w:divBdr>
      <w:divsChild>
        <w:div w:id="2060401911">
          <w:marLeft w:val="0"/>
          <w:marRight w:val="0"/>
          <w:marTop w:val="0"/>
          <w:marBottom w:val="0"/>
          <w:divBdr>
            <w:top w:val="none" w:sz="0" w:space="0" w:color="auto"/>
            <w:left w:val="none" w:sz="0" w:space="0" w:color="auto"/>
            <w:bottom w:val="none" w:sz="0" w:space="0" w:color="auto"/>
            <w:right w:val="none" w:sz="0" w:space="0" w:color="auto"/>
          </w:divBdr>
        </w:div>
      </w:divsChild>
    </w:div>
    <w:div w:id="1659379502">
      <w:bodyDiv w:val="1"/>
      <w:marLeft w:val="0"/>
      <w:marRight w:val="0"/>
      <w:marTop w:val="0"/>
      <w:marBottom w:val="0"/>
      <w:divBdr>
        <w:top w:val="none" w:sz="0" w:space="0" w:color="auto"/>
        <w:left w:val="none" w:sz="0" w:space="0" w:color="auto"/>
        <w:bottom w:val="none" w:sz="0" w:space="0" w:color="auto"/>
        <w:right w:val="none" w:sz="0" w:space="0" w:color="auto"/>
      </w:divBdr>
    </w:div>
    <w:div w:id="1841430561">
      <w:bodyDiv w:val="1"/>
      <w:marLeft w:val="0"/>
      <w:marRight w:val="0"/>
      <w:marTop w:val="0"/>
      <w:marBottom w:val="0"/>
      <w:divBdr>
        <w:top w:val="none" w:sz="0" w:space="0" w:color="auto"/>
        <w:left w:val="none" w:sz="0" w:space="0" w:color="auto"/>
        <w:bottom w:val="none" w:sz="0" w:space="0" w:color="auto"/>
        <w:right w:val="none" w:sz="0" w:space="0" w:color="auto"/>
      </w:divBdr>
    </w:div>
    <w:div w:id="1858733061">
      <w:bodyDiv w:val="1"/>
      <w:marLeft w:val="0"/>
      <w:marRight w:val="0"/>
      <w:marTop w:val="0"/>
      <w:marBottom w:val="0"/>
      <w:divBdr>
        <w:top w:val="none" w:sz="0" w:space="0" w:color="auto"/>
        <w:left w:val="none" w:sz="0" w:space="0" w:color="auto"/>
        <w:bottom w:val="none" w:sz="0" w:space="0" w:color="auto"/>
        <w:right w:val="none" w:sz="0" w:space="0" w:color="auto"/>
      </w:divBdr>
    </w:div>
    <w:div w:id="1878740647">
      <w:bodyDiv w:val="1"/>
      <w:marLeft w:val="0"/>
      <w:marRight w:val="0"/>
      <w:marTop w:val="0"/>
      <w:marBottom w:val="0"/>
      <w:divBdr>
        <w:top w:val="none" w:sz="0" w:space="0" w:color="auto"/>
        <w:left w:val="none" w:sz="0" w:space="0" w:color="auto"/>
        <w:bottom w:val="none" w:sz="0" w:space="0" w:color="auto"/>
        <w:right w:val="none" w:sz="0" w:space="0" w:color="auto"/>
      </w:divBdr>
    </w:div>
    <w:div w:id="1975716052">
      <w:bodyDiv w:val="1"/>
      <w:marLeft w:val="0"/>
      <w:marRight w:val="0"/>
      <w:marTop w:val="0"/>
      <w:marBottom w:val="0"/>
      <w:divBdr>
        <w:top w:val="none" w:sz="0" w:space="0" w:color="auto"/>
        <w:left w:val="none" w:sz="0" w:space="0" w:color="auto"/>
        <w:bottom w:val="none" w:sz="0" w:space="0" w:color="auto"/>
        <w:right w:val="none" w:sz="0" w:space="0" w:color="auto"/>
      </w:divBdr>
      <w:divsChild>
        <w:div w:id="125897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riobravo.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F8E8EB8C92A7E4AB01D2FE8EE5E05FE" ma:contentTypeVersion="17" ma:contentTypeDescription="Crie um novo documento." ma:contentTypeScope="" ma:versionID="35b108a9336b61d67f48b95b76f39b71">
  <xsd:schema xmlns:xsd="http://www.w3.org/2001/XMLSchema" xmlns:xs="http://www.w3.org/2001/XMLSchema" xmlns:p="http://schemas.microsoft.com/office/2006/metadata/properties" xmlns:ns1="http://schemas.microsoft.com/sharepoint/v3" xmlns:ns2="ce837453-ac13-487f-b119-59689acf8896" xmlns:ns3="171f933d-ad7c-424b-aba7-673a842344c2" targetNamespace="http://schemas.microsoft.com/office/2006/metadata/properties" ma:root="true" ma:fieldsID="a6c6a9be2cdb7bea7c433e9fc177ba6e" ns1:_="" ns2:_="" ns3:_="">
    <xsd:import namespace="http://schemas.microsoft.com/sharepoint/v3"/>
    <xsd:import namespace="ce837453-ac13-487f-b119-59689acf8896"/>
    <xsd:import namespace="171f933d-ad7c-424b-aba7-673a842344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37453-ac13-487f-b119-59689acf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9457d56-0e7e-4811-b82c-5d37077b76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f933d-ad7c-424b-aba7-673a842344c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63efdd-ee8c-425b-b79e-a481ec7b5e35}" ma:internalName="TaxCatchAll" ma:showField="CatchAllData" ma:web="171f933d-ad7c-424b-aba7-673a842344c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71f933d-ad7c-424b-aba7-673a842344c2" xsi:nil="true"/>
    <lcf76f155ced4ddcb4097134ff3c332f xmlns="ce837453-ac13-487f-b119-59689acf889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A77D1-6B2F-4044-B720-83ACE2EBDEDA}">
  <ds:schemaRefs>
    <ds:schemaRef ds:uri="http://schemas.openxmlformats.org/officeDocument/2006/bibliography"/>
  </ds:schemaRefs>
</ds:datastoreItem>
</file>

<file path=customXml/itemProps2.xml><?xml version="1.0" encoding="utf-8"?>
<ds:datastoreItem xmlns:ds="http://schemas.openxmlformats.org/officeDocument/2006/customXml" ds:itemID="{08438A19-AE0C-42A5-A33B-BC3979E43170}"/>
</file>

<file path=customXml/itemProps3.xml><?xml version="1.0" encoding="utf-8"?>
<ds:datastoreItem xmlns:ds="http://schemas.openxmlformats.org/officeDocument/2006/customXml" ds:itemID="{E4A86064-ED51-495D-B1A0-DC1452AECB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F89292A-735D-46ED-9F55-76A1763AD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3532</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2023-03-28T12:43:00Z</dcterms:created>
  <dcterms:modified xsi:type="dcterms:W3CDTF">2023-04-03T19:30:00Z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ABAAVOAfoSrQoywmDofXI8ehnv8cc2PKrbmKYuv3tXev7pQVkaQS2kI4Y3QV38Ntwgxs</vt:lpwstr>
  </property>
  <property fmtid="{D5CDD505-2E9C-101B-9397-08002B2CF9AE}" pid="3" name="RESPONSE_SENDER_NAME">
    <vt:lpwstr>gAAAdya76B99d4hLGUR1rQ+8TxTv0GGEPdix</vt:lpwstr>
  </property>
  <property fmtid="{D5CDD505-2E9C-101B-9397-08002B2CF9AE}" pid="4" name="EMAIL_OWNER_ADDRESS">
    <vt:lpwstr>ABAAv4tRYjpfjUs0azf9EKZ+w2/gEjlNRAE5ekfqWQcr46j0NtSQ6QyaxstW2h84Z3E+</vt:lpwstr>
  </property>
  <property fmtid="{D5CDD505-2E9C-101B-9397-08002B2CF9AE}" pid="5" name="WS_TRACKING_ID">
    <vt:lpwstr>be239522-c142-42cf-8f2d-3b66c8f19e86</vt:lpwstr>
  </property>
  <property fmtid="{D5CDD505-2E9C-101B-9397-08002B2CF9AE}" pid="6" name="iManageFooter">
    <vt:lpwstr>_x000d_BT - 751374v1 </vt:lpwstr>
  </property>
  <property fmtid="{D5CDD505-2E9C-101B-9397-08002B2CF9AE}" pid="7" name="ContentTypeId">
    <vt:lpwstr>0x0101003F8E8EB8C92A7E4AB01D2FE8EE5E05FE</vt:lpwstr>
  </property>
  <property fmtid="{D5CDD505-2E9C-101B-9397-08002B2CF9AE}" pid="8" name="MSIP_Label_4fc996bf-6aee-415c-aa4c-e35ad0009c67_Enabled">
    <vt:lpwstr>true</vt:lpwstr>
  </property>
  <property fmtid="{D5CDD505-2E9C-101B-9397-08002B2CF9AE}" pid="9" name="MSIP_Label_4fc996bf-6aee-415c-aa4c-e35ad0009c67_SetDate">
    <vt:lpwstr>2022-06-06T13:38:46Z</vt:lpwstr>
  </property>
  <property fmtid="{D5CDD505-2E9C-101B-9397-08002B2CF9AE}" pid="10" name="MSIP_Label_4fc996bf-6aee-415c-aa4c-e35ad0009c67_Method">
    <vt:lpwstr>Standard</vt:lpwstr>
  </property>
  <property fmtid="{D5CDD505-2E9C-101B-9397-08002B2CF9AE}" pid="11" name="MSIP_Label_4fc996bf-6aee-415c-aa4c-e35ad0009c67_Name">
    <vt:lpwstr>Compartilhamento Interno</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ActionId">
    <vt:lpwstr>c41b5e72-a074-4f77-b55a-79dab33cef0d</vt:lpwstr>
  </property>
  <property fmtid="{D5CDD505-2E9C-101B-9397-08002B2CF9AE}" pid="14" name="MSIP_Label_4fc996bf-6aee-415c-aa4c-e35ad0009c67_ContentBits">
    <vt:lpwstr>2</vt:lpwstr>
  </property>
</Properties>
</file>